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165E7" w14:textId="77777777" w:rsidR="00AA7724" w:rsidRDefault="00256713" w:rsidP="00256713">
      <w:pPr>
        <w:pStyle w:val="BodyA"/>
        <w:jc w:val="center"/>
        <w:rPr>
          <w:b/>
          <w:bCs/>
          <w:color w:val="C00000"/>
          <w:sz w:val="36"/>
          <w:szCs w:val="36"/>
        </w:rPr>
      </w:pPr>
      <w:r w:rsidRPr="00256713">
        <w:rPr>
          <w:b/>
          <w:bCs/>
          <w:color w:val="C00000"/>
          <w:sz w:val="36"/>
          <w:szCs w:val="36"/>
        </w:rPr>
        <w:t>F</w:t>
      </w:r>
      <w:r w:rsidR="00AA7724">
        <w:rPr>
          <w:b/>
          <w:bCs/>
          <w:color w:val="C00000"/>
          <w:sz w:val="36"/>
          <w:szCs w:val="36"/>
        </w:rPr>
        <w:t>requently Asked Questions (FAQs)</w:t>
      </w:r>
    </w:p>
    <w:p w14:paraId="1E73E688" w14:textId="019BCC09" w:rsidR="00256713" w:rsidRPr="009F0330" w:rsidRDefault="00256713" w:rsidP="009F0330">
      <w:pPr>
        <w:pStyle w:val="BodyA"/>
        <w:jc w:val="center"/>
        <w:rPr>
          <w:color w:val="C00000"/>
          <w:sz w:val="28"/>
          <w:szCs w:val="28"/>
        </w:rPr>
      </w:pPr>
      <w:r w:rsidRPr="00256713">
        <w:rPr>
          <w:b/>
          <w:bCs/>
          <w:color w:val="C00000"/>
          <w:sz w:val="36"/>
          <w:szCs w:val="36"/>
        </w:rPr>
        <w:t>Attendance</w:t>
      </w:r>
      <w:r w:rsidR="002A36BD" w:rsidRPr="002A36BD">
        <w:rPr>
          <w:b/>
          <w:bCs/>
          <w:color w:val="C00000"/>
          <w:sz w:val="36"/>
          <w:szCs w:val="36"/>
        </w:rPr>
        <w:t xml:space="preserve"> </w:t>
      </w:r>
      <w:r w:rsidR="002A36BD" w:rsidRPr="00256713">
        <w:rPr>
          <w:b/>
          <w:bCs/>
          <w:color w:val="C00000"/>
          <w:sz w:val="36"/>
          <w:szCs w:val="36"/>
        </w:rPr>
        <w:t>and</w:t>
      </w:r>
      <w:r w:rsidR="002A36BD">
        <w:rPr>
          <w:b/>
          <w:bCs/>
          <w:color w:val="C00000"/>
          <w:sz w:val="36"/>
          <w:szCs w:val="36"/>
        </w:rPr>
        <w:t xml:space="preserve"> </w:t>
      </w:r>
      <w:r w:rsidR="002A36BD" w:rsidRPr="00256713">
        <w:rPr>
          <w:b/>
          <w:bCs/>
          <w:color w:val="C00000"/>
          <w:sz w:val="36"/>
          <w:szCs w:val="36"/>
        </w:rPr>
        <w:t>Course Monitoring</w:t>
      </w:r>
    </w:p>
    <w:p w14:paraId="5F5FB324" w14:textId="77777777" w:rsidR="00256713" w:rsidRDefault="00256713" w:rsidP="00256713">
      <w:pPr>
        <w:pStyle w:val="ListParagraph"/>
        <w:numPr>
          <w:ilvl w:val="0"/>
          <w:numId w:val="2"/>
        </w:numPr>
        <w:rPr>
          <w:rFonts w:ascii="Arial" w:hAnsi="Arial"/>
          <w:b/>
          <w:bCs/>
          <w:sz w:val="24"/>
          <w:szCs w:val="24"/>
        </w:rPr>
      </w:pPr>
      <w:r>
        <w:rPr>
          <w:rFonts w:ascii="Arial" w:hAnsi="Arial"/>
          <w:b/>
          <w:bCs/>
          <w:sz w:val="24"/>
          <w:szCs w:val="24"/>
        </w:rPr>
        <w:t>Monitoring Attendance</w:t>
      </w:r>
    </w:p>
    <w:tbl>
      <w:tblPr>
        <w:tblW w:w="991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17"/>
        <w:gridCol w:w="2351"/>
        <w:gridCol w:w="3753"/>
        <w:gridCol w:w="2997"/>
      </w:tblGrid>
      <w:tr w:rsidR="00256713" w14:paraId="375B42B6" w14:textId="77777777" w:rsidTr="00256713">
        <w:trPr>
          <w:trHeight w:val="737"/>
        </w:trPr>
        <w:tc>
          <w:tcPr>
            <w:tcW w:w="817"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75684DB5" w14:textId="77777777" w:rsidR="00256713" w:rsidRPr="00256713" w:rsidRDefault="00256713" w:rsidP="00746EFB">
            <w:pPr>
              <w:pStyle w:val="BodyA"/>
              <w:rPr>
                <w:color w:val="FFFFFF" w:themeColor="background1"/>
              </w:rPr>
            </w:pPr>
            <w:r w:rsidRPr="00256713">
              <w:rPr>
                <w:rFonts w:ascii="Arial" w:hAnsi="Arial"/>
                <w:b/>
                <w:bCs/>
                <w:color w:val="FFFFFF" w:themeColor="background1"/>
                <w:sz w:val="20"/>
                <w:szCs w:val="20"/>
              </w:rPr>
              <w:t>Question no.</w:t>
            </w:r>
          </w:p>
        </w:tc>
        <w:tc>
          <w:tcPr>
            <w:tcW w:w="2351"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3D7A0C98" w14:textId="64F41500" w:rsidR="00256713" w:rsidRPr="00256713" w:rsidRDefault="00256713" w:rsidP="00746EFB">
            <w:pPr>
              <w:pStyle w:val="BodyA"/>
              <w:rPr>
                <w:color w:val="FFFFFF" w:themeColor="background1"/>
              </w:rPr>
            </w:pPr>
            <w:r w:rsidRPr="00256713">
              <w:rPr>
                <w:rFonts w:ascii="Arial" w:hAnsi="Arial"/>
                <w:b/>
                <w:bCs/>
                <w:color w:val="FFFFFF" w:themeColor="background1"/>
                <w:sz w:val="20"/>
                <w:szCs w:val="20"/>
              </w:rPr>
              <w:t>FAQ’s on Course Attendance and course progress</w:t>
            </w:r>
          </w:p>
        </w:tc>
        <w:tc>
          <w:tcPr>
            <w:tcW w:w="3753"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0E41F62B" w14:textId="77777777" w:rsidR="00256713" w:rsidRPr="00256713" w:rsidRDefault="00256713" w:rsidP="00746EFB">
            <w:pPr>
              <w:pStyle w:val="BodyA"/>
              <w:rPr>
                <w:color w:val="FFFFFF" w:themeColor="background1"/>
              </w:rPr>
            </w:pPr>
            <w:r w:rsidRPr="00256713">
              <w:rPr>
                <w:rFonts w:ascii="Arial" w:hAnsi="Arial"/>
                <w:b/>
                <w:bCs/>
                <w:color w:val="FFFFFF" w:themeColor="background1"/>
                <w:sz w:val="20"/>
                <w:szCs w:val="20"/>
              </w:rPr>
              <w:t>Actions taken by ASIA</w:t>
            </w:r>
          </w:p>
        </w:tc>
        <w:tc>
          <w:tcPr>
            <w:tcW w:w="2997"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138D8606" w14:textId="77777777" w:rsidR="00256713" w:rsidRPr="00256713" w:rsidRDefault="00256713" w:rsidP="00746EFB">
            <w:pPr>
              <w:pStyle w:val="BodyA"/>
              <w:rPr>
                <w:color w:val="FFFFFF" w:themeColor="background1"/>
              </w:rPr>
            </w:pPr>
            <w:r w:rsidRPr="00256713">
              <w:rPr>
                <w:rFonts w:ascii="Arial" w:hAnsi="Arial"/>
                <w:b/>
                <w:bCs/>
                <w:color w:val="FFFFFF" w:themeColor="background1"/>
                <w:sz w:val="20"/>
                <w:szCs w:val="20"/>
              </w:rPr>
              <w:t>What students are required to do?</w:t>
            </w:r>
          </w:p>
        </w:tc>
      </w:tr>
      <w:tr w:rsidR="00256713" w14:paraId="1E9BC9AC" w14:textId="77777777" w:rsidTr="00746EFB">
        <w:trPr>
          <w:trHeight w:val="2146"/>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B123D" w14:textId="77777777" w:rsidR="00256713" w:rsidRDefault="00256713" w:rsidP="00746EFB">
            <w:pPr>
              <w:pStyle w:val="BodyA"/>
            </w:pPr>
            <w:r>
              <w:rPr>
                <w:rFonts w:ascii="Arial" w:hAnsi="Arial"/>
                <w:sz w:val="20"/>
                <w:szCs w:val="20"/>
              </w:rPr>
              <w:t>Q 1</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78B00" w14:textId="77777777" w:rsidR="00256713" w:rsidRDefault="00256713" w:rsidP="00746EFB">
            <w:pPr>
              <w:pStyle w:val="BodyA"/>
            </w:pPr>
            <w:r>
              <w:rPr>
                <w:rFonts w:ascii="Arial" w:hAnsi="Arial"/>
                <w:sz w:val="20"/>
                <w:szCs w:val="20"/>
              </w:rPr>
              <w:t>Will my attendance be recorded daily on hourly basis?</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C3480" w14:textId="1EBCCC55" w:rsidR="00256713" w:rsidRPr="00256713" w:rsidRDefault="00256713" w:rsidP="00746EFB">
            <w:pPr>
              <w:pStyle w:val="BodyA"/>
              <w:rPr>
                <w:rFonts w:ascii="Arial" w:hAnsi="Arial"/>
                <w:sz w:val="20"/>
                <w:szCs w:val="20"/>
              </w:rPr>
            </w:pPr>
            <w:r>
              <w:rPr>
                <w:rFonts w:ascii="Arial" w:hAnsi="Arial"/>
                <w:sz w:val="20"/>
                <w:szCs w:val="20"/>
              </w:rPr>
              <w:t xml:space="preserve">Yes, student’s attendance will be recorded daily on hourly basis and will be submitted to the </w:t>
            </w:r>
            <w:r w:rsidRPr="00256713">
              <w:rPr>
                <w:rFonts w:ascii="Arial" w:hAnsi="Arial"/>
                <w:sz w:val="20"/>
                <w:szCs w:val="20"/>
              </w:rPr>
              <w:t xml:space="preserve">Academic Manager </w:t>
            </w:r>
            <w:r>
              <w:rPr>
                <w:rFonts w:ascii="Arial" w:hAnsi="Arial"/>
                <w:sz w:val="20"/>
                <w:szCs w:val="20"/>
              </w:rPr>
              <w:t>at the end of each week.</w:t>
            </w:r>
          </w:p>
          <w:p w14:paraId="5F36E080" w14:textId="77777777" w:rsidR="00256713" w:rsidRPr="00256713" w:rsidRDefault="00256713" w:rsidP="00746EFB">
            <w:pPr>
              <w:pStyle w:val="BodyA"/>
              <w:rPr>
                <w:rFonts w:ascii="Arial" w:hAnsi="Arial"/>
                <w:sz w:val="20"/>
                <w:szCs w:val="20"/>
              </w:rPr>
            </w:pPr>
            <w:r>
              <w:rPr>
                <w:rFonts w:ascii="Arial" w:hAnsi="Arial"/>
                <w:sz w:val="20"/>
                <w:szCs w:val="20"/>
              </w:rPr>
              <w:t xml:space="preserve">Attendance reports will be generated and </w:t>
            </w:r>
            <w:proofErr w:type="spellStart"/>
            <w:r>
              <w:rPr>
                <w:rFonts w:ascii="Arial" w:hAnsi="Arial"/>
                <w:sz w:val="20"/>
                <w:szCs w:val="20"/>
              </w:rPr>
              <w:t>analysed</w:t>
            </w:r>
            <w:proofErr w:type="spellEnd"/>
            <w:r>
              <w:rPr>
                <w:rFonts w:ascii="Arial" w:hAnsi="Arial"/>
                <w:sz w:val="20"/>
                <w:szCs w:val="20"/>
              </w:rPr>
              <w:t xml:space="preserve"> weekly.</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F772C" w14:textId="77777777" w:rsidR="00256713" w:rsidRDefault="00256713" w:rsidP="00746EFB">
            <w:pPr>
              <w:pStyle w:val="BodyA"/>
            </w:pPr>
            <w:r>
              <w:rPr>
                <w:rFonts w:ascii="Arial" w:hAnsi="Arial"/>
                <w:sz w:val="20"/>
                <w:szCs w:val="20"/>
              </w:rPr>
              <w:t>You are required to attend your classes regularly every day and maintain satisfactory attendance as per your course progress requirements.</w:t>
            </w:r>
          </w:p>
        </w:tc>
      </w:tr>
      <w:tr w:rsidR="00256713" w14:paraId="729A8752" w14:textId="77777777" w:rsidTr="00746EFB">
        <w:trPr>
          <w:trHeight w:val="1746"/>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49A88" w14:textId="77777777" w:rsidR="00256713" w:rsidRDefault="00256713" w:rsidP="00746EFB">
            <w:pPr>
              <w:pStyle w:val="BodyA"/>
            </w:pPr>
            <w:r>
              <w:rPr>
                <w:rFonts w:ascii="Arial" w:hAnsi="Arial"/>
                <w:sz w:val="20"/>
                <w:szCs w:val="20"/>
              </w:rPr>
              <w:t>Q 2</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94573" w14:textId="77777777" w:rsidR="00256713" w:rsidRDefault="00256713" w:rsidP="00746EFB">
            <w:pPr>
              <w:pStyle w:val="BodyA"/>
            </w:pPr>
            <w:r>
              <w:rPr>
                <w:rFonts w:ascii="Arial" w:hAnsi="Arial"/>
                <w:sz w:val="20"/>
                <w:szCs w:val="20"/>
              </w:rPr>
              <w:t>Who will be responsible for analysing and monitoring my attendance?</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A11C9" w14:textId="77777777" w:rsidR="00256713" w:rsidRPr="00256713" w:rsidRDefault="00256713" w:rsidP="00746EFB">
            <w:pPr>
              <w:pStyle w:val="BodyA"/>
              <w:rPr>
                <w:rFonts w:ascii="Arial" w:hAnsi="Arial"/>
                <w:sz w:val="20"/>
                <w:szCs w:val="20"/>
              </w:rPr>
            </w:pPr>
            <w:r w:rsidRPr="00256713">
              <w:rPr>
                <w:rFonts w:ascii="Arial" w:hAnsi="Arial"/>
                <w:sz w:val="20"/>
                <w:szCs w:val="20"/>
              </w:rPr>
              <w:t>ASIA’s administration department</w:t>
            </w:r>
            <w:r>
              <w:rPr>
                <w:rFonts w:ascii="Arial" w:hAnsi="Arial"/>
                <w:sz w:val="20"/>
                <w:szCs w:val="20"/>
              </w:rPr>
              <w:t xml:space="preserve"> will </w:t>
            </w:r>
            <w:proofErr w:type="spellStart"/>
            <w:r>
              <w:rPr>
                <w:rFonts w:ascii="Arial" w:hAnsi="Arial"/>
                <w:sz w:val="20"/>
                <w:szCs w:val="20"/>
              </w:rPr>
              <w:t>summarise</w:t>
            </w:r>
            <w:proofErr w:type="spellEnd"/>
            <w:r>
              <w:rPr>
                <w:rFonts w:ascii="Arial" w:hAnsi="Arial"/>
                <w:sz w:val="20"/>
                <w:szCs w:val="20"/>
              </w:rPr>
              <w:t xml:space="preserve"> and monitor attendance record at the end of each week. Student Administration will determine satisfactory and unsatisfactory attendance of students every fortnight.</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93107" w14:textId="77777777" w:rsidR="00256713" w:rsidRDefault="00256713" w:rsidP="00746EFB">
            <w:pPr>
              <w:pStyle w:val="BodyA"/>
            </w:pPr>
            <w:r>
              <w:rPr>
                <w:rFonts w:ascii="Arial" w:hAnsi="Arial"/>
                <w:sz w:val="20"/>
                <w:szCs w:val="20"/>
              </w:rPr>
              <w:t>You are required to attend your classes regularly every day and maintain satisfactory attendance as per your course progress requirements.</w:t>
            </w:r>
          </w:p>
        </w:tc>
      </w:tr>
      <w:tr w:rsidR="00256713" w14:paraId="0EBD5485" w14:textId="77777777" w:rsidTr="00746EFB">
        <w:trPr>
          <w:trHeight w:val="2146"/>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65452" w14:textId="77777777" w:rsidR="00256713" w:rsidRDefault="00256713" w:rsidP="00746EFB">
            <w:pPr>
              <w:pStyle w:val="BodyA"/>
            </w:pPr>
            <w:r>
              <w:rPr>
                <w:rFonts w:ascii="Arial" w:hAnsi="Arial"/>
                <w:sz w:val="20"/>
                <w:szCs w:val="20"/>
              </w:rPr>
              <w:t>Q 3</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D8741" w14:textId="77777777" w:rsidR="00256713" w:rsidRDefault="00256713" w:rsidP="00746EFB">
            <w:pPr>
              <w:pStyle w:val="BodyA"/>
              <w:rPr>
                <w:rFonts w:ascii="Arial" w:eastAsia="Arial" w:hAnsi="Arial" w:cs="Arial"/>
                <w:sz w:val="20"/>
                <w:szCs w:val="20"/>
              </w:rPr>
            </w:pPr>
            <w:r>
              <w:rPr>
                <w:rFonts w:ascii="Arial" w:hAnsi="Arial"/>
                <w:sz w:val="20"/>
                <w:szCs w:val="20"/>
              </w:rPr>
              <w:t>What is satisfactory attendance?</w:t>
            </w:r>
          </w:p>
          <w:p w14:paraId="4DDAD507" w14:textId="77777777" w:rsidR="00256713" w:rsidRDefault="00256713" w:rsidP="00746EFB">
            <w:pPr>
              <w:pStyle w:val="BodyA"/>
            </w:pPr>
            <w:r>
              <w:rPr>
                <w:rFonts w:ascii="Arial" w:hAnsi="Arial"/>
                <w:sz w:val="20"/>
                <w:szCs w:val="20"/>
              </w:rPr>
              <w:t>What is the percentage of attendance that I need to maintain?</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B56AA" w14:textId="77777777" w:rsidR="00256713" w:rsidRDefault="00256713" w:rsidP="00746EFB">
            <w:pPr>
              <w:pStyle w:val="BodyA"/>
            </w:pPr>
            <w:r>
              <w:rPr>
                <w:rFonts w:ascii="Arial" w:hAnsi="Arial"/>
                <w:sz w:val="20"/>
                <w:szCs w:val="20"/>
              </w:rPr>
              <w:t>Students are required to maintain a minimum of 80% of attendance to maintain satisfactory course progress.</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8B1E5" w14:textId="77777777" w:rsidR="00256713" w:rsidRDefault="00256713" w:rsidP="00746EFB">
            <w:pPr>
              <w:pStyle w:val="BodyA"/>
            </w:pPr>
            <w:r>
              <w:rPr>
                <w:rFonts w:ascii="Arial" w:hAnsi="Arial"/>
                <w:sz w:val="20"/>
                <w:szCs w:val="20"/>
              </w:rPr>
              <w:t xml:space="preserve">You are required to attend all the classes. </w:t>
            </w:r>
          </w:p>
        </w:tc>
      </w:tr>
      <w:tr w:rsidR="00256713" w14:paraId="370212C2" w14:textId="77777777" w:rsidTr="00D70177">
        <w:trPr>
          <w:trHeight w:val="2037"/>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019E2" w14:textId="77777777" w:rsidR="00256713" w:rsidRDefault="00256713" w:rsidP="00746EFB">
            <w:pPr>
              <w:pStyle w:val="BodyA"/>
            </w:pPr>
            <w:r>
              <w:rPr>
                <w:rFonts w:ascii="Arial" w:hAnsi="Arial"/>
                <w:sz w:val="20"/>
                <w:szCs w:val="20"/>
              </w:rPr>
              <w:t>Q 4</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DA2FB" w14:textId="77777777" w:rsidR="00256713" w:rsidRDefault="00256713" w:rsidP="00746EFB">
            <w:pPr>
              <w:pStyle w:val="BodyA"/>
            </w:pPr>
            <w:r>
              <w:rPr>
                <w:rFonts w:ascii="Arial" w:hAnsi="Arial"/>
                <w:sz w:val="20"/>
                <w:szCs w:val="20"/>
              </w:rPr>
              <w:t>What is Unsatisfactory attendance?</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253A5" w14:textId="07265C85" w:rsidR="00256713" w:rsidRDefault="00256713" w:rsidP="00746EFB">
            <w:pPr>
              <w:pStyle w:val="BodyA"/>
            </w:pPr>
            <w:r>
              <w:rPr>
                <w:rFonts w:ascii="Arial" w:hAnsi="Arial"/>
                <w:sz w:val="20"/>
                <w:szCs w:val="20"/>
              </w:rPr>
              <w:t xml:space="preserve">ASIA will regularly monitor attendance and send warning letters to the students.  If a student’s attendance is at the risk of falling below 80% or has fallen below 80% or the student has been absent for more than 5 consecutive days without approval. This </w:t>
            </w:r>
            <w:r>
              <w:rPr>
                <w:rFonts w:ascii="Arial" w:hAnsi="Arial"/>
                <w:sz w:val="20"/>
                <w:szCs w:val="20"/>
              </w:rPr>
              <w:lastRenderedPageBreak/>
              <w:t>will mean that your attendance is unsatisfactory.</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FC053" w14:textId="77777777" w:rsidR="00256713" w:rsidRDefault="00256713" w:rsidP="00746EFB">
            <w:pPr>
              <w:pStyle w:val="BodyA"/>
            </w:pPr>
            <w:r>
              <w:rPr>
                <w:rFonts w:ascii="Arial" w:hAnsi="Arial"/>
                <w:sz w:val="20"/>
                <w:szCs w:val="20"/>
              </w:rPr>
              <w:lastRenderedPageBreak/>
              <w:t>You must attend at least 80 per cent of the scheduled course contact hours for each course in which you are enrolled.</w:t>
            </w:r>
          </w:p>
        </w:tc>
      </w:tr>
      <w:tr w:rsidR="00256713" w14:paraId="795D491D" w14:textId="77777777" w:rsidTr="00746EFB">
        <w:trPr>
          <w:trHeight w:val="3458"/>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677D0" w14:textId="77777777" w:rsidR="00256713" w:rsidRDefault="00256713" w:rsidP="00746EFB">
            <w:pPr>
              <w:pStyle w:val="BodyA"/>
            </w:pPr>
            <w:r>
              <w:rPr>
                <w:rFonts w:ascii="Arial" w:hAnsi="Arial"/>
                <w:sz w:val="20"/>
                <w:szCs w:val="20"/>
              </w:rPr>
              <w:t>Q 5</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F5083" w14:textId="77777777" w:rsidR="00256713" w:rsidRDefault="00256713" w:rsidP="00746EFB">
            <w:pPr>
              <w:pStyle w:val="BodyA"/>
              <w:rPr>
                <w:rFonts w:ascii="Arial" w:eastAsia="Arial" w:hAnsi="Arial" w:cs="Arial"/>
                <w:sz w:val="20"/>
                <w:szCs w:val="20"/>
              </w:rPr>
            </w:pPr>
            <w:r>
              <w:rPr>
                <w:rFonts w:ascii="Arial" w:hAnsi="Arial"/>
                <w:sz w:val="20"/>
                <w:szCs w:val="20"/>
              </w:rPr>
              <w:t>Will I receive warning letters based on low attendance requirements?</w:t>
            </w:r>
          </w:p>
          <w:p w14:paraId="27408549" w14:textId="77777777" w:rsidR="00256713" w:rsidRDefault="00256713" w:rsidP="00746EFB">
            <w:pPr>
              <w:pStyle w:val="BodyA"/>
              <w:rPr>
                <w:rFonts w:ascii="Arial" w:eastAsia="Arial" w:hAnsi="Arial" w:cs="Arial"/>
                <w:sz w:val="20"/>
                <w:szCs w:val="20"/>
              </w:rPr>
            </w:pPr>
          </w:p>
          <w:p w14:paraId="7146173C" w14:textId="77777777" w:rsidR="00256713" w:rsidRDefault="00256713" w:rsidP="00746EFB">
            <w:pPr>
              <w:pStyle w:val="BodyA"/>
            </w:pP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65135" w14:textId="77777777" w:rsidR="00256713" w:rsidRDefault="00256713" w:rsidP="00746EFB">
            <w:pPr>
              <w:pStyle w:val="BodyA"/>
            </w:pPr>
            <w:r>
              <w:rPr>
                <w:rFonts w:ascii="Arial" w:hAnsi="Arial"/>
                <w:sz w:val="20"/>
                <w:szCs w:val="20"/>
              </w:rPr>
              <w:t>Yes, ASIA’s Student Administration will send low attendance warning letters to students because low attendance will lead to unsatisfactory course progress which will further lead to students being reported to the Department of Home Affairs via PRISMS.</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63433" w14:textId="77777777" w:rsidR="00256713" w:rsidRDefault="00256713" w:rsidP="00746EFB">
            <w:pPr>
              <w:pStyle w:val="BodyA"/>
            </w:pPr>
            <w:r>
              <w:rPr>
                <w:rFonts w:ascii="Arial" w:hAnsi="Arial"/>
                <w:sz w:val="20"/>
                <w:szCs w:val="20"/>
              </w:rPr>
              <w:t>If you have received low attendance warning letter, you should contact student administration immediately and discuss reasons for low attendance and need of any support required. You are required to ensure that you regularly attend your classes and maintain satisfactory course progress so that you are not reported to DHA.</w:t>
            </w:r>
          </w:p>
        </w:tc>
      </w:tr>
      <w:tr w:rsidR="00256713" w14:paraId="6903E6BD" w14:textId="77777777" w:rsidTr="00746EFB">
        <w:trPr>
          <w:trHeight w:val="244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ACD68" w14:textId="77777777" w:rsidR="00256713" w:rsidRDefault="00256713" w:rsidP="00746EFB">
            <w:pPr>
              <w:pStyle w:val="BodyA"/>
            </w:pPr>
            <w:r>
              <w:rPr>
                <w:rFonts w:ascii="Arial" w:hAnsi="Arial"/>
                <w:sz w:val="20"/>
                <w:szCs w:val="20"/>
              </w:rPr>
              <w:t>Q 6.</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6C99A" w14:textId="77777777" w:rsidR="00256713" w:rsidRDefault="00256713" w:rsidP="00746EFB">
            <w:pPr>
              <w:pStyle w:val="BodyA"/>
            </w:pPr>
            <w:r>
              <w:rPr>
                <w:rFonts w:ascii="Arial" w:hAnsi="Arial"/>
                <w:sz w:val="20"/>
                <w:szCs w:val="20"/>
              </w:rPr>
              <w:t>Will I be reported to DHA based on low attendance?</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0E2F9" w14:textId="77777777" w:rsidR="00256713" w:rsidRDefault="00256713" w:rsidP="00746EFB">
            <w:pPr>
              <w:pStyle w:val="BodyA"/>
              <w:rPr>
                <w:rFonts w:ascii="Arial" w:eastAsia="Arial" w:hAnsi="Arial" w:cs="Arial"/>
                <w:sz w:val="20"/>
                <w:szCs w:val="20"/>
              </w:rPr>
            </w:pPr>
            <w:r>
              <w:rPr>
                <w:rFonts w:ascii="Arial" w:hAnsi="Arial"/>
                <w:sz w:val="20"/>
                <w:szCs w:val="20"/>
              </w:rPr>
              <w:t xml:space="preserve">No, ASIA will not report a student based on unsatisfactory attendance. </w:t>
            </w:r>
          </w:p>
          <w:p w14:paraId="477055FB" w14:textId="77777777" w:rsidR="00256713" w:rsidRDefault="00256713" w:rsidP="00746EFB">
            <w:pPr>
              <w:pStyle w:val="BodyA"/>
            </w:pPr>
            <w:r>
              <w:rPr>
                <w:rFonts w:ascii="Arial" w:hAnsi="Arial"/>
                <w:sz w:val="20"/>
                <w:szCs w:val="20"/>
              </w:rPr>
              <w:t xml:space="preserve">However, Low attendance might lead to unsatisfactory course progress which will further lead to you being reported to the Department of Home Affairs via PRISMS. </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F4AC3" w14:textId="77777777" w:rsidR="00256713" w:rsidRDefault="00256713" w:rsidP="00746EFB">
            <w:pPr>
              <w:pStyle w:val="BodyA"/>
            </w:pPr>
            <w:r>
              <w:rPr>
                <w:rFonts w:ascii="Arial" w:hAnsi="Arial"/>
                <w:sz w:val="20"/>
                <w:szCs w:val="20"/>
              </w:rPr>
              <w:t>You are required to maintain satisfactory attendance in order to maintain satisfactory course progress requirements.</w:t>
            </w:r>
          </w:p>
        </w:tc>
      </w:tr>
      <w:tr w:rsidR="00256713" w14:paraId="5FACA57E" w14:textId="77777777" w:rsidTr="00746EFB">
        <w:trPr>
          <w:trHeight w:val="2502"/>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7E0F0" w14:textId="77777777" w:rsidR="00256713" w:rsidRDefault="00256713" w:rsidP="00746EFB">
            <w:pPr>
              <w:pStyle w:val="BodyA"/>
            </w:pPr>
            <w:r>
              <w:rPr>
                <w:rFonts w:ascii="Arial" w:hAnsi="Arial"/>
                <w:sz w:val="20"/>
                <w:szCs w:val="20"/>
              </w:rPr>
              <w:t>Q 7.</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D2FD5" w14:textId="77777777" w:rsidR="00256713" w:rsidRDefault="00256713" w:rsidP="00746EFB">
            <w:pPr>
              <w:pStyle w:val="BodyA"/>
            </w:pPr>
            <w:r>
              <w:rPr>
                <w:rFonts w:ascii="Arial" w:hAnsi="Arial"/>
                <w:sz w:val="20"/>
                <w:szCs w:val="20"/>
              </w:rPr>
              <w:t>What should I do after receiving low attendance letter?</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0AD48" w14:textId="16E0002D" w:rsidR="00256713" w:rsidRDefault="00256713" w:rsidP="00746EFB">
            <w:pPr>
              <w:pStyle w:val="BodyA"/>
            </w:pPr>
            <w:r>
              <w:rPr>
                <w:rFonts w:ascii="Arial" w:hAnsi="Arial"/>
                <w:sz w:val="20"/>
                <w:szCs w:val="20"/>
              </w:rPr>
              <w:t xml:space="preserve">ASIA’s student administration will contact you. </w:t>
            </w:r>
            <w:proofErr w:type="spellStart"/>
            <w:r>
              <w:rPr>
                <w:rFonts w:ascii="Arial" w:hAnsi="Arial"/>
                <w:sz w:val="20"/>
                <w:szCs w:val="20"/>
              </w:rPr>
              <w:t>Authorised</w:t>
            </w:r>
            <w:proofErr w:type="spellEnd"/>
            <w:r>
              <w:rPr>
                <w:rFonts w:ascii="Arial" w:hAnsi="Arial"/>
                <w:sz w:val="20"/>
                <w:szCs w:val="20"/>
              </w:rPr>
              <w:t xml:space="preserve"> person will meet you and discuss intervention strategies which can be implemented to assist you to maintain satisfactory attendance and achieve satisfactory course progress. </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4981E" w14:textId="53FDA2B5" w:rsidR="00256713" w:rsidRDefault="00256713" w:rsidP="00746EFB">
            <w:pPr>
              <w:pStyle w:val="BodyA"/>
            </w:pPr>
            <w:r>
              <w:rPr>
                <w:rFonts w:ascii="Arial" w:hAnsi="Arial"/>
                <w:sz w:val="20"/>
                <w:szCs w:val="20"/>
              </w:rPr>
              <w:t xml:space="preserve">You are required to contact the </w:t>
            </w:r>
            <w:proofErr w:type="spellStart"/>
            <w:r>
              <w:rPr>
                <w:rFonts w:ascii="Arial" w:hAnsi="Arial"/>
                <w:sz w:val="20"/>
                <w:szCs w:val="20"/>
              </w:rPr>
              <w:t>authorised</w:t>
            </w:r>
            <w:proofErr w:type="spellEnd"/>
            <w:r>
              <w:rPr>
                <w:rFonts w:ascii="Arial" w:hAnsi="Arial"/>
                <w:sz w:val="20"/>
                <w:szCs w:val="20"/>
              </w:rPr>
              <w:t xml:space="preserve"> person in Student Administration within 5 days of receiving the letter or as soon as possible. You must discuss why you were absent, what were the circumstances and if you require any intervention strategy.</w:t>
            </w:r>
          </w:p>
        </w:tc>
      </w:tr>
      <w:tr w:rsidR="00256713" w14:paraId="3B8445E5" w14:textId="77777777" w:rsidTr="00256713">
        <w:trPr>
          <w:trHeight w:val="4955"/>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5B081" w14:textId="77777777" w:rsidR="00256713" w:rsidRDefault="00256713" w:rsidP="00746EFB">
            <w:pPr>
              <w:pStyle w:val="BodyA"/>
            </w:pPr>
            <w:r>
              <w:rPr>
                <w:rFonts w:ascii="Arial" w:hAnsi="Arial"/>
                <w:sz w:val="20"/>
                <w:szCs w:val="20"/>
              </w:rPr>
              <w:lastRenderedPageBreak/>
              <w:t>Q 8.</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14DFB" w14:textId="77777777" w:rsidR="00256713" w:rsidRDefault="00256713" w:rsidP="00746EFB">
            <w:pPr>
              <w:pStyle w:val="BodyA"/>
            </w:pPr>
            <w:r>
              <w:rPr>
                <w:rFonts w:ascii="Arial" w:hAnsi="Arial"/>
                <w:sz w:val="20"/>
                <w:szCs w:val="20"/>
              </w:rPr>
              <w:t>Do I need to apply for RPL on the basis of low attendance?</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97F9C" w14:textId="77777777" w:rsidR="00256713" w:rsidRPr="00256713" w:rsidRDefault="00256713" w:rsidP="00256713">
            <w:pPr>
              <w:pStyle w:val="BodyA"/>
              <w:rPr>
                <w:rFonts w:ascii="Arial" w:hAnsi="Arial"/>
                <w:sz w:val="20"/>
                <w:szCs w:val="20"/>
              </w:rPr>
            </w:pPr>
            <w:r w:rsidRPr="00256713">
              <w:rPr>
                <w:rFonts w:ascii="Arial" w:hAnsi="Arial"/>
                <w:sz w:val="20"/>
                <w:szCs w:val="20"/>
              </w:rPr>
              <w:t>Yes, according to the new attendance requirements of ASQA 2019, If an overseas student is not attending scheduled classes, but is making satisfactory progress in their course, then the course duration set may not be suitable for that student—because they must already have the skills, knowledge and experience to progress in their course without receiving structured training.</w:t>
            </w:r>
          </w:p>
          <w:p w14:paraId="04A14CF5" w14:textId="33D82C35" w:rsidR="00256713" w:rsidRDefault="00256713" w:rsidP="00256713">
            <w:pPr>
              <w:pStyle w:val="BodyA"/>
            </w:pPr>
            <w:r w:rsidRPr="00256713">
              <w:rPr>
                <w:rFonts w:ascii="Arial" w:hAnsi="Arial"/>
                <w:sz w:val="20"/>
                <w:szCs w:val="20"/>
              </w:rPr>
              <w:t>In this case, ASIA will invite student to apply for RPL and the institute will reduce the duration of the course to the minimum duration required given the student’s existing skills and knowledge, while maintaining a minimum of 20 scheduled course contact hours per week.</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BE95D" w14:textId="32FCA9BC" w:rsidR="00256713" w:rsidRDefault="00256713" w:rsidP="00746EFB">
            <w:pPr>
              <w:pStyle w:val="BodyA"/>
              <w:rPr>
                <w:rFonts w:ascii="Arial" w:hAnsi="Arial"/>
                <w:sz w:val="20"/>
                <w:szCs w:val="20"/>
              </w:rPr>
            </w:pPr>
            <w:r>
              <w:rPr>
                <w:rFonts w:ascii="Arial" w:hAnsi="Arial"/>
                <w:sz w:val="20"/>
                <w:szCs w:val="20"/>
              </w:rPr>
              <w:t>You are required to meet the concerned person* in student administration.</w:t>
            </w:r>
          </w:p>
          <w:p w14:paraId="3B11F8D8" w14:textId="7B958AD9" w:rsidR="00256713" w:rsidRDefault="00256713" w:rsidP="00746EFB">
            <w:pPr>
              <w:pStyle w:val="BodyA"/>
            </w:pPr>
            <w:r>
              <w:rPr>
                <w:rFonts w:ascii="Arial" w:hAnsi="Arial"/>
                <w:sz w:val="20"/>
                <w:szCs w:val="20"/>
              </w:rPr>
              <w:t>*As at reception</w:t>
            </w:r>
          </w:p>
        </w:tc>
      </w:tr>
    </w:tbl>
    <w:p w14:paraId="5C7A2A59" w14:textId="77777777" w:rsidR="00256713" w:rsidRDefault="00256713" w:rsidP="00256713">
      <w:pPr>
        <w:pStyle w:val="ListParagraph"/>
        <w:widowControl w:val="0"/>
        <w:spacing w:line="240" w:lineRule="auto"/>
        <w:ind w:left="356"/>
      </w:pPr>
    </w:p>
    <w:p w14:paraId="55B76F19" w14:textId="2E1CA3C8" w:rsidR="00256713" w:rsidRDefault="00256713" w:rsidP="00256713">
      <w:pPr>
        <w:pStyle w:val="Body"/>
        <w:widowControl w:val="0"/>
      </w:pPr>
    </w:p>
    <w:p w14:paraId="1BC4054D" w14:textId="76C1304B" w:rsidR="006976F9" w:rsidRDefault="006976F9" w:rsidP="00256713">
      <w:pPr>
        <w:pStyle w:val="Body"/>
        <w:widowControl w:val="0"/>
      </w:pPr>
    </w:p>
    <w:p w14:paraId="6C66B264" w14:textId="7B0006D7" w:rsidR="006976F9" w:rsidRDefault="006976F9" w:rsidP="00256713">
      <w:pPr>
        <w:pStyle w:val="Body"/>
        <w:widowControl w:val="0"/>
      </w:pPr>
    </w:p>
    <w:p w14:paraId="4B13634F" w14:textId="02128905" w:rsidR="006976F9" w:rsidRDefault="006976F9" w:rsidP="00256713">
      <w:pPr>
        <w:pStyle w:val="Body"/>
        <w:widowControl w:val="0"/>
      </w:pPr>
    </w:p>
    <w:p w14:paraId="1C1F3705" w14:textId="6289A999" w:rsidR="006976F9" w:rsidRDefault="006976F9" w:rsidP="00256713">
      <w:pPr>
        <w:pStyle w:val="Body"/>
        <w:widowControl w:val="0"/>
      </w:pPr>
    </w:p>
    <w:p w14:paraId="563C473F" w14:textId="5617C803" w:rsidR="006976F9" w:rsidRDefault="006976F9" w:rsidP="00256713">
      <w:pPr>
        <w:pStyle w:val="Body"/>
        <w:widowControl w:val="0"/>
      </w:pPr>
    </w:p>
    <w:p w14:paraId="6960F886" w14:textId="77777777" w:rsidR="006976F9" w:rsidRDefault="006976F9" w:rsidP="00256713">
      <w:pPr>
        <w:pStyle w:val="Body"/>
        <w:widowControl w:val="0"/>
      </w:pPr>
    </w:p>
    <w:p w14:paraId="792DF8F5" w14:textId="77777777" w:rsidR="00256713" w:rsidRDefault="00256713" w:rsidP="00256713">
      <w:pPr>
        <w:pStyle w:val="BodyA"/>
        <w:rPr>
          <w:rFonts w:ascii="Arial" w:eastAsia="Arial" w:hAnsi="Arial" w:cs="Arial"/>
          <w:sz w:val="20"/>
          <w:szCs w:val="20"/>
        </w:rPr>
      </w:pPr>
    </w:p>
    <w:p w14:paraId="73B4B7E7" w14:textId="77777777" w:rsidR="00256713" w:rsidRDefault="00256713" w:rsidP="00256713">
      <w:pPr>
        <w:pStyle w:val="ListParagraph"/>
        <w:numPr>
          <w:ilvl w:val="0"/>
          <w:numId w:val="4"/>
        </w:numPr>
        <w:rPr>
          <w:b/>
          <w:bCs/>
          <w:sz w:val="24"/>
          <w:szCs w:val="24"/>
        </w:rPr>
      </w:pPr>
      <w:r>
        <w:rPr>
          <w:rFonts w:ascii="Arial" w:hAnsi="Arial"/>
          <w:b/>
          <w:bCs/>
          <w:sz w:val="24"/>
          <w:szCs w:val="24"/>
        </w:rPr>
        <w:t xml:space="preserve">Monitoring Course progress </w:t>
      </w:r>
    </w:p>
    <w:tbl>
      <w:tblPr>
        <w:tblW w:w="991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
        <w:gridCol w:w="2268"/>
        <w:gridCol w:w="3743"/>
        <w:gridCol w:w="3006"/>
      </w:tblGrid>
      <w:tr w:rsidR="00256713" w14:paraId="0C482744" w14:textId="77777777" w:rsidTr="00256713">
        <w:trPr>
          <w:trHeight w:val="737"/>
        </w:trPr>
        <w:tc>
          <w:tcPr>
            <w:tcW w:w="900"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76FFFE25" w14:textId="77777777" w:rsidR="00256713" w:rsidRPr="00256713" w:rsidRDefault="00256713" w:rsidP="00746EFB">
            <w:pPr>
              <w:pStyle w:val="BodyA"/>
              <w:rPr>
                <w:color w:val="FFFFFF" w:themeColor="background1"/>
              </w:rPr>
            </w:pPr>
            <w:r w:rsidRPr="00256713">
              <w:rPr>
                <w:rFonts w:ascii="Arial" w:hAnsi="Arial"/>
                <w:b/>
                <w:bCs/>
                <w:color w:val="FFFFFF" w:themeColor="background1"/>
                <w:sz w:val="20"/>
                <w:szCs w:val="20"/>
              </w:rPr>
              <w:t>Question no.</w:t>
            </w:r>
          </w:p>
        </w:tc>
        <w:tc>
          <w:tcPr>
            <w:tcW w:w="226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55C5BA91" w14:textId="77777777" w:rsidR="00256713" w:rsidRPr="00256713" w:rsidRDefault="00256713" w:rsidP="00746EFB">
            <w:pPr>
              <w:pStyle w:val="BodyA"/>
              <w:rPr>
                <w:color w:val="FFFFFF" w:themeColor="background1"/>
              </w:rPr>
            </w:pPr>
            <w:r w:rsidRPr="00256713">
              <w:rPr>
                <w:rFonts w:ascii="Arial" w:hAnsi="Arial"/>
                <w:b/>
                <w:bCs/>
                <w:color w:val="FFFFFF" w:themeColor="background1"/>
                <w:sz w:val="20"/>
                <w:szCs w:val="20"/>
              </w:rPr>
              <w:t xml:space="preserve">FAQ’s on Course progress </w:t>
            </w:r>
          </w:p>
        </w:tc>
        <w:tc>
          <w:tcPr>
            <w:tcW w:w="3743"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1D932086" w14:textId="77777777" w:rsidR="00256713" w:rsidRPr="00256713" w:rsidRDefault="00256713" w:rsidP="00746EFB">
            <w:pPr>
              <w:pStyle w:val="BodyA"/>
              <w:rPr>
                <w:color w:val="FFFFFF" w:themeColor="background1"/>
              </w:rPr>
            </w:pPr>
            <w:r w:rsidRPr="00256713">
              <w:rPr>
                <w:rFonts w:ascii="Arial" w:hAnsi="Arial"/>
                <w:b/>
                <w:bCs/>
                <w:color w:val="FFFFFF" w:themeColor="background1"/>
                <w:sz w:val="20"/>
                <w:szCs w:val="20"/>
              </w:rPr>
              <w:t>Actions taken by ASIA</w:t>
            </w:r>
          </w:p>
        </w:tc>
        <w:tc>
          <w:tcPr>
            <w:tcW w:w="3006"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305371F9" w14:textId="77777777" w:rsidR="00256713" w:rsidRPr="00256713" w:rsidRDefault="00256713" w:rsidP="00746EFB">
            <w:pPr>
              <w:pStyle w:val="BodyA"/>
              <w:rPr>
                <w:color w:val="FFFFFF" w:themeColor="background1"/>
              </w:rPr>
            </w:pPr>
            <w:r w:rsidRPr="00256713">
              <w:rPr>
                <w:rFonts w:ascii="Arial" w:hAnsi="Arial"/>
                <w:b/>
                <w:bCs/>
                <w:color w:val="FFFFFF" w:themeColor="background1"/>
                <w:sz w:val="20"/>
                <w:szCs w:val="20"/>
              </w:rPr>
              <w:t>What students are required to do?</w:t>
            </w:r>
          </w:p>
        </w:tc>
      </w:tr>
      <w:tr w:rsidR="00256713" w14:paraId="20FF0863" w14:textId="77777777" w:rsidTr="00746EFB">
        <w:trPr>
          <w:trHeight w:val="1746"/>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70BF5" w14:textId="77777777" w:rsidR="00256713" w:rsidRDefault="00256713" w:rsidP="00746EFB">
            <w:pPr>
              <w:pStyle w:val="BodyA"/>
            </w:pPr>
            <w:r>
              <w:rPr>
                <w:rFonts w:ascii="Arial" w:hAnsi="Arial"/>
                <w:sz w:val="20"/>
                <w:szCs w:val="20"/>
              </w:rPr>
              <w:t>Q 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EF1" w14:textId="77777777" w:rsidR="00256713" w:rsidRDefault="00256713" w:rsidP="00746EFB">
            <w:pPr>
              <w:pStyle w:val="BodyA"/>
            </w:pPr>
            <w:r>
              <w:rPr>
                <w:rFonts w:ascii="Arial" w:hAnsi="Arial"/>
                <w:sz w:val="20"/>
                <w:szCs w:val="20"/>
              </w:rPr>
              <w:t>What is satisfactory course progress?</w:t>
            </w:r>
          </w:p>
        </w:tc>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2A4B1" w14:textId="77777777" w:rsidR="00256713" w:rsidRDefault="00256713" w:rsidP="00746EFB">
            <w:pPr>
              <w:pStyle w:val="BodyA"/>
            </w:pPr>
            <w:r>
              <w:rPr>
                <w:rFonts w:ascii="Arial" w:hAnsi="Arial"/>
                <w:sz w:val="20"/>
                <w:szCs w:val="20"/>
              </w:rPr>
              <w:t>Satisfactory course progress implies that a student is successful in completing or demonstrating competency in at least 50% of the course requirements in any study period to achieve minimum competency level.</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4FEC7" w14:textId="77777777" w:rsidR="00256713" w:rsidRDefault="00256713" w:rsidP="00746EFB">
            <w:pPr>
              <w:pStyle w:val="BodyA"/>
            </w:pPr>
            <w:r>
              <w:rPr>
                <w:rFonts w:ascii="Arial" w:hAnsi="Arial"/>
                <w:sz w:val="20"/>
                <w:szCs w:val="20"/>
              </w:rPr>
              <w:t>You are required to maintain satisfactory course progress i.e. be successful in demonstrating competency in at least 50 % of the course requirements in any study period of the studies.</w:t>
            </w:r>
          </w:p>
        </w:tc>
      </w:tr>
      <w:tr w:rsidR="00256713" w14:paraId="337F897A" w14:textId="77777777" w:rsidTr="00746EFB">
        <w:trPr>
          <w:trHeight w:val="1736"/>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18D9C" w14:textId="77777777" w:rsidR="00256713" w:rsidRDefault="00256713" w:rsidP="00746EFB">
            <w:pPr>
              <w:pStyle w:val="BodyA"/>
            </w:pPr>
            <w:r>
              <w:rPr>
                <w:rFonts w:ascii="Arial" w:hAnsi="Arial"/>
                <w:sz w:val="20"/>
                <w:szCs w:val="20"/>
              </w:rPr>
              <w:lastRenderedPageBreak/>
              <w:t>Q 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29D19" w14:textId="77777777" w:rsidR="00256713" w:rsidRDefault="00256713" w:rsidP="00746EFB">
            <w:pPr>
              <w:pStyle w:val="BodyA"/>
            </w:pPr>
            <w:r>
              <w:rPr>
                <w:rFonts w:ascii="Arial" w:hAnsi="Arial"/>
                <w:sz w:val="20"/>
                <w:szCs w:val="20"/>
              </w:rPr>
              <w:t>What is Unsatisfactory course progress?</w:t>
            </w:r>
          </w:p>
        </w:tc>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192A3" w14:textId="77777777" w:rsidR="00256713" w:rsidRDefault="00256713" w:rsidP="00746EFB">
            <w:pPr>
              <w:pStyle w:val="BodyA"/>
            </w:pPr>
            <w:r>
              <w:rPr>
                <w:rFonts w:ascii="Arial" w:hAnsi="Arial"/>
                <w:sz w:val="20"/>
                <w:szCs w:val="20"/>
              </w:rPr>
              <w:t>Unsatisfactory progress is defined as not successfully completing or demonstrating competency in at least 50% of the course requirements in that study period.</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346CA" w14:textId="77777777" w:rsidR="00256713" w:rsidRDefault="00256713" w:rsidP="00746EFB">
            <w:pPr>
              <w:pStyle w:val="BodyA"/>
            </w:pPr>
            <w:r>
              <w:rPr>
                <w:rFonts w:ascii="Arial" w:hAnsi="Arial"/>
                <w:sz w:val="20"/>
                <w:szCs w:val="20"/>
              </w:rPr>
              <w:t xml:space="preserve">You are required to attend all the classes so that you are aware about the teachings and assessments which will help you to maintain satisfactory course progress. </w:t>
            </w:r>
          </w:p>
        </w:tc>
      </w:tr>
      <w:tr w:rsidR="00256713" w14:paraId="4D7E78C8" w14:textId="77777777" w:rsidTr="00746EFB">
        <w:trPr>
          <w:trHeight w:val="485"/>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9DBD8" w14:textId="77777777" w:rsidR="00256713" w:rsidRDefault="00256713" w:rsidP="00746EFB">
            <w:pPr>
              <w:pStyle w:val="BodyA"/>
            </w:pPr>
            <w:r>
              <w:rPr>
                <w:rFonts w:ascii="Arial" w:hAnsi="Arial"/>
                <w:sz w:val="20"/>
                <w:szCs w:val="20"/>
              </w:rPr>
              <w:t>Q 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3D518" w14:textId="77777777" w:rsidR="00256713" w:rsidRDefault="00256713" w:rsidP="00746EFB">
            <w:pPr>
              <w:pStyle w:val="BodyA"/>
            </w:pPr>
            <w:r>
              <w:rPr>
                <w:rFonts w:ascii="Arial" w:hAnsi="Arial"/>
                <w:sz w:val="20"/>
                <w:szCs w:val="20"/>
              </w:rPr>
              <w:t>What is study period?</w:t>
            </w:r>
          </w:p>
        </w:tc>
        <w:tc>
          <w:tcPr>
            <w:tcW w:w="67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2DB93" w14:textId="0B908676" w:rsidR="00256713" w:rsidRDefault="00A005A0" w:rsidP="00746EFB">
            <w:pPr>
              <w:pStyle w:val="BodyA"/>
            </w:pPr>
            <w:r w:rsidRPr="00676680">
              <w:rPr>
                <w:sz w:val="20"/>
                <w:szCs w:val="21"/>
                <w:shd w:val="clear" w:color="auto" w:fill="FFFFFF"/>
              </w:rPr>
              <w:t xml:space="preserve">For </w:t>
            </w:r>
            <w:r>
              <w:rPr>
                <w:sz w:val="20"/>
                <w:szCs w:val="21"/>
                <w:shd w:val="clear" w:color="auto" w:fill="FFFFFF"/>
              </w:rPr>
              <w:t xml:space="preserve">ASIA’s </w:t>
            </w:r>
            <w:r w:rsidRPr="00676680">
              <w:rPr>
                <w:sz w:val="20"/>
                <w:szCs w:val="21"/>
                <w:shd w:val="clear" w:color="auto" w:fill="FFFFFF"/>
              </w:rPr>
              <w:t xml:space="preserve">Hospitality Courses, Study period is of 10 weeks (for one term) and for </w:t>
            </w:r>
            <w:r>
              <w:rPr>
                <w:sz w:val="20"/>
                <w:szCs w:val="21"/>
                <w:shd w:val="clear" w:color="auto" w:fill="FFFFFF"/>
              </w:rPr>
              <w:t xml:space="preserve">ASIA’S </w:t>
            </w:r>
            <w:r w:rsidRPr="00676680">
              <w:rPr>
                <w:sz w:val="20"/>
                <w:szCs w:val="21"/>
                <w:shd w:val="clear" w:color="auto" w:fill="FFFFFF"/>
              </w:rPr>
              <w:t>Early Childhood Education and Care course, study period is of 11 weeks (for one term) in which the student is enrolled.</w:t>
            </w:r>
          </w:p>
        </w:tc>
      </w:tr>
      <w:tr w:rsidR="00256713" w14:paraId="42260942" w14:textId="77777777" w:rsidTr="00746EFB">
        <w:trPr>
          <w:trHeight w:val="1242"/>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C7D88" w14:textId="77777777" w:rsidR="00256713" w:rsidRDefault="00256713" w:rsidP="00746EFB">
            <w:pPr>
              <w:pStyle w:val="BodyA"/>
            </w:pPr>
            <w:r>
              <w:rPr>
                <w:rFonts w:ascii="Arial" w:hAnsi="Arial"/>
                <w:sz w:val="20"/>
                <w:szCs w:val="20"/>
              </w:rPr>
              <w:t>Q 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87AF6" w14:textId="77777777" w:rsidR="00256713" w:rsidRDefault="00256713" w:rsidP="00746EFB">
            <w:pPr>
              <w:pStyle w:val="BodyA"/>
            </w:pPr>
            <w:r>
              <w:rPr>
                <w:rFonts w:ascii="Arial" w:hAnsi="Arial"/>
                <w:sz w:val="20"/>
                <w:szCs w:val="20"/>
              </w:rPr>
              <w:t>How and when will the course progress be monitored?</w:t>
            </w:r>
          </w:p>
        </w:tc>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1FDD0" w14:textId="77777777" w:rsidR="00256713" w:rsidRDefault="00256713" w:rsidP="00746EFB">
            <w:pPr>
              <w:pStyle w:val="BodyA"/>
            </w:pPr>
            <w:r>
              <w:rPr>
                <w:rFonts w:ascii="Arial" w:hAnsi="Arial"/>
                <w:sz w:val="20"/>
                <w:szCs w:val="20"/>
              </w:rPr>
              <w:t>Course progress will be monitored based on the assessments and your results in these assessments will determine satisfactory course progress.</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31B96" w14:textId="77777777" w:rsidR="00256713" w:rsidRDefault="00256713" w:rsidP="00746EFB">
            <w:pPr>
              <w:pStyle w:val="BodyA"/>
            </w:pPr>
            <w:r>
              <w:rPr>
                <w:rFonts w:ascii="Arial" w:hAnsi="Arial"/>
                <w:sz w:val="20"/>
                <w:szCs w:val="20"/>
              </w:rPr>
              <w:t>You are required to attend all your classes regularly so that you can maintain satisfactory course progress.</w:t>
            </w:r>
          </w:p>
        </w:tc>
      </w:tr>
      <w:tr w:rsidR="00256713" w14:paraId="4A602341" w14:textId="77777777" w:rsidTr="00746EFB">
        <w:trPr>
          <w:trHeight w:val="1988"/>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DF28E" w14:textId="77777777" w:rsidR="00256713" w:rsidRDefault="00256713" w:rsidP="00746EFB">
            <w:pPr>
              <w:pStyle w:val="BodyA"/>
            </w:pPr>
            <w:r>
              <w:rPr>
                <w:rFonts w:ascii="Arial" w:hAnsi="Arial"/>
                <w:sz w:val="20"/>
                <w:szCs w:val="20"/>
              </w:rPr>
              <w:t>Q 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F19AA" w14:textId="77777777" w:rsidR="00256713" w:rsidRDefault="00256713" w:rsidP="00746EFB">
            <w:pPr>
              <w:pStyle w:val="BodyA"/>
            </w:pPr>
            <w:r>
              <w:rPr>
                <w:rFonts w:ascii="Arial" w:hAnsi="Arial"/>
                <w:sz w:val="20"/>
                <w:szCs w:val="20"/>
              </w:rPr>
              <w:t>Who will be responsible for analysing and monitoring my course progress?</w:t>
            </w:r>
          </w:p>
        </w:tc>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84DB3" w14:textId="2412710D" w:rsidR="00256713" w:rsidRDefault="00256713" w:rsidP="00746EFB">
            <w:pPr>
              <w:pStyle w:val="BodyA"/>
            </w:pPr>
            <w:r>
              <w:rPr>
                <w:rFonts w:ascii="Arial" w:hAnsi="Arial"/>
                <w:sz w:val="20"/>
                <w:szCs w:val="20"/>
              </w:rPr>
              <w:t xml:space="preserve">ASIA’s administration staff and the Academic Manager will </w:t>
            </w:r>
            <w:proofErr w:type="spellStart"/>
            <w:r>
              <w:rPr>
                <w:rFonts w:ascii="Arial" w:hAnsi="Arial"/>
                <w:sz w:val="20"/>
                <w:szCs w:val="20"/>
              </w:rPr>
              <w:t>analyse</w:t>
            </w:r>
            <w:proofErr w:type="spellEnd"/>
            <w:r>
              <w:rPr>
                <w:rFonts w:ascii="Arial" w:hAnsi="Arial"/>
                <w:sz w:val="20"/>
                <w:szCs w:val="20"/>
              </w:rPr>
              <w:t xml:space="preserve"> and monitor your course progress. Academic Manager will consult with the administration staff and determine satisfactory and unsatisfactory course progress of students for every study period.</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995B0" w14:textId="77777777" w:rsidR="00256713" w:rsidRDefault="00256713" w:rsidP="00746EFB">
            <w:pPr>
              <w:pStyle w:val="BodyA"/>
            </w:pPr>
            <w:r>
              <w:rPr>
                <w:rFonts w:ascii="Arial" w:hAnsi="Arial"/>
                <w:sz w:val="20"/>
                <w:szCs w:val="20"/>
              </w:rPr>
              <w:t>You are required to attend your classes regularly every day so that you can maintain satisfactory course progress.</w:t>
            </w:r>
          </w:p>
        </w:tc>
      </w:tr>
      <w:tr w:rsidR="00256713" w14:paraId="24B3B3FD" w14:textId="77777777" w:rsidTr="00746EFB">
        <w:trPr>
          <w:trHeight w:val="12964"/>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555CB" w14:textId="77777777" w:rsidR="00256713" w:rsidRDefault="00256713" w:rsidP="00746EFB">
            <w:pPr>
              <w:pStyle w:val="BodyA"/>
            </w:pPr>
            <w:r>
              <w:rPr>
                <w:rFonts w:ascii="Arial" w:hAnsi="Arial"/>
                <w:sz w:val="20"/>
                <w:szCs w:val="20"/>
              </w:rPr>
              <w:lastRenderedPageBreak/>
              <w:t>Q 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93D23" w14:textId="77777777" w:rsidR="00256713" w:rsidRDefault="00256713" w:rsidP="00746EFB">
            <w:pPr>
              <w:pStyle w:val="BodyA"/>
            </w:pPr>
            <w:r>
              <w:rPr>
                <w:rFonts w:ascii="Arial" w:hAnsi="Arial"/>
                <w:sz w:val="20"/>
                <w:szCs w:val="20"/>
              </w:rPr>
              <w:t>Will I receive warning letters based on low course progress requirements?</w:t>
            </w:r>
          </w:p>
        </w:tc>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B533D" w14:textId="77777777" w:rsidR="00256713" w:rsidRDefault="00256713" w:rsidP="00746EFB">
            <w:pPr>
              <w:pStyle w:val="BodyA"/>
              <w:rPr>
                <w:rFonts w:ascii="Arial" w:eastAsia="Arial" w:hAnsi="Arial" w:cs="Arial"/>
                <w:sz w:val="20"/>
                <w:szCs w:val="20"/>
              </w:rPr>
            </w:pPr>
            <w:r>
              <w:rPr>
                <w:rFonts w:ascii="Arial" w:hAnsi="Arial"/>
                <w:sz w:val="20"/>
                <w:szCs w:val="20"/>
              </w:rPr>
              <w:t>Yes, ASIA’s student’s administration will send you 4 warning letters.</w:t>
            </w:r>
          </w:p>
          <w:p w14:paraId="257C7991" w14:textId="50FFD2E8" w:rsidR="00256713" w:rsidRDefault="00256713" w:rsidP="00746EFB">
            <w:pPr>
              <w:pStyle w:val="BodyA"/>
              <w:rPr>
                <w:rFonts w:ascii="Arial" w:eastAsia="Arial" w:hAnsi="Arial" w:cs="Arial"/>
                <w:sz w:val="20"/>
                <w:szCs w:val="20"/>
              </w:rPr>
            </w:pPr>
            <w:r>
              <w:rPr>
                <w:rFonts w:ascii="Arial" w:hAnsi="Arial"/>
                <w:sz w:val="20"/>
                <w:szCs w:val="20"/>
              </w:rPr>
              <w:t>1</w:t>
            </w:r>
            <w:r>
              <w:rPr>
                <w:rFonts w:ascii="Arial" w:hAnsi="Arial"/>
                <w:sz w:val="20"/>
                <w:szCs w:val="20"/>
                <w:vertAlign w:val="superscript"/>
              </w:rPr>
              <w:t>st</w:t>
            </w:r>
            <w:r>
              <w:rPr>
                <w:rFonts w:ascii="Arial" w:hAnsi="Arial"/>
                <w:sz w:val="20"/>
                <w:szCs w:val="20"/>
              </w:rPr>
              <w:t xml:space="preserve"> warning letter: ASIA will inform students if they are at risk of</w:t>
            </w:r>
            <w:r w:rsidR="00915115">
              <w:rPr>
                <w:rFonts w:ascii="Arial" w:hAnsi="Arial"/>
                <w:sz w:val="20"/>
                <w:szCs w:val="20"/>
              </w:rPr>
              <w:t xml:space="preserve"> showing unsatisfactory course progress and thereby </w:t>
            </w:r>
            <w:r>
              <w:rPr>
                <w:rFonts w:ascii="Arial" w:hAnsi="Arial"/>
                <w:sz w:val="20"/>
                <w:szCs w:val="20"/>
              </w:rPr>
              <w:t>breaching their students’ visa requirements</w:t>
            </w:r>
            <w:r w:rsidR="00915115">
              <w:rPr>
                <w:rFonts w:ascii="Arial" w:hAnsi="Arial"/>
                <w:sz w:val="20"/>
                <w:szCs w:val="20"/>
              </w:rPr>
              <w:t>.</w:t>
            </w:r>
          </w:p>
          <w:p w14:paraId="2DFB80B6" w14:textId="3AADBECB" w:rsidR="00256713" w:rsidRDefault="00256713" w:rsidP="00746EFB">
            <w:pPr>
              <w:pStyle w:val="BodyA"/>
              <w:rPr>
                <w:rFonts w:ascii="Arial" w:eastAsia="Arial" w:hAnsi="Arial" w:cs="Arial"/>
                <w:sz w:val="20"/>
                <w:szCs w:val="20"/>
              </w:rPr>
            </w:pPr>
            <w:r>
              <w:rPr>
                <w:rFonts w:ascii="Arial" w:hAnsi="Arial"/>
                <w:sz w:val="20"/>
                <w:szCs w:val="20"/>
              </w:rPr>
              <w:t>2</w:t>
            </w:r>
            <w:r>
              <w:rPr>
                <w:rFonts w:ascii="Arial" w:hAnsi="Arial"/>
                <w:sz w:val="20"/>
                <w:szCs w:val="20"/>
                <w:vertAlign w:val="superscript"/>
              </w:rPr>
              <w:t>nd</w:t>
            </w:r>
            <w:r>
              <w:rPr>
                <w:rFonts w:ascii="Arial" w:hAnsi="Arial"/>
                <w:sz w:val="20"/>
                <w:szCs w:val="20"/>
              </w:rPr>
              <w:t xml:space="preserve"> warning letter: ASIA will inform students that their course progress is</w:t>
            </w:r>
            <w:r w:rsidR="00915115">
              <w:rPr>
                <w:rFonts w:ascii="Arial" w:hAnsi="Arial"/>
                <w:sz w:val="20"/>
                <w:szCs w:val="20"/>
              </w:rPr>
              <w:t xml:space="preserve"> unsatisfactory i.e. </w:t>
            </w:r>
            <w:r>
              <w:rPr>
                <w:rFonts w:ascii="Arial" w:hAnsi="Arial"/>
                <w:sz w:val="20"/>
                <w:szCs w:val="20"/>
              </w:rPr>
              <w:t>less than 50% for the first study period*. If it continues to fall, it will lead to unsatisfactory course progress for the second consecutive study period* which will ultimately lead to not meeting satisfactory course progress requirements as per your student visa conditions.</w:t>
            </w:r>
          </w:p>
          <w:p w14:paraId="34A6F391" w14:textId="2D006715" w:rsidR="00256713" w:rsidRPr="00915115" w:rsidRDefault="00256713" w:rsidP="00746EFB">
            <w:pPr>
              <w:pStyle w:val="BodyA"/>
              <w:rPr>
                <w:rFonts w:ascii="Arial" w:eastAsia="Arial" w:hAnsi="Arial" w:cs="Arial"/>
                <w:sz w:val="20"/>
                <w:szCs w:val="20"/>
              </w:rPr>
            </w:pPr>
            <w:r>
              <w:rPr>
                <w:rFonts w:ascii="Arial" w:hAnsi="Arial"/>
                <w:sz w:val="20"/>
                <w:szCs w:val="20"/>
              </w:rPr>
              <w:t xml:space="preserve">3rd Warning letter: If student continues to show unsatisfactory course progress even after sending 2 warning letters and after implementing intervention strategy, ASIA will send 3rd warning letter indicating that they are still at the risk of not making satisfactory course progress </w:t>
            </w:r>
            <w:r w:rsidR="00915115">
              <w:rPr>
                <w:rFonts w:ascii="Arial" w:hAnsi="Arial"/>
                <w:sz w:val="20"/>
                <w:szCs w:val="20"/>
              </w:rPr>
              <w:t xml:space="preserve">for the second study period </w:t>
            </w:r>
            <w:r>
              <w:rPr>
                <w:rFonts w:ascii="Arial" w:hAnsi="Arial"/>
                <w:sz w:val="20"/>
                <w:szCs w:val="20"/>
              </w:rPr>
              <w:t>and that the student will be reported to the Department of Home Affairs via PRISMS if they continue to be at risk even after following intervention strategy.</w:t>
            </w:r>
          </w:p>
          <w:p w14:paraId="03DAC9E9" w14:textId="4AF21490" w:rsidR="00256713" w:rsidRDefault="00256713" w:rsidP="00746EFB">
            <w:pPr>
              <w:pStyle w:val="BodyA"/>
            </w:pPr>
            <w:r>
              <w:rPr>
                <w:rFonts w:ascii="Arial" w:hAnsi="Arial"/>
                <w:sz w:val="20"/>
                <w:szCs w:val="20"/>
              </w:rPr>
              <w:t>4th Letter Intention to report: ASIA will inform students about their failure to meet satisfactory course progress requirement</w:t>
            </w:r>
            <w:r w:rsidR="00915115">
              <w:rPr>
                <w:rFonts w:ascii="Arial" w:hAnsi="Arial"/>
                <w:sz w:val="20"/>
                <w:szCs w:val="20"/>
              </w:rPr>
              <w:t>s</w:t>
            </w:r>
            <w:r>
              <w:rPr>
                <w:rFonts w:ascii="Arial" w:hAnsi="Arial"/>
                <w:sz w:val="20"/>
                <w:szCs w:val="20"/>
              </w:rPr>
              <w:t>. Upon which, ASIA will be required to report the student’s unsatisfactory course progress to the Department of Home Affairs (DHA) via PRISMS.</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0A703" w14:textId="77777777" w:rsidR="00256713" w:rsidRDefault="00256713" w:rsidP="00746EFB">
            <w:pPr>
              <w:pStyle w:val="BodyA"/>
              <w:rPr>
                <w:rFonts w:ascii="Arial" w:eastAsia="Arial" w:hAnsi="Arial" w:cs="Arial"/>
                <w:sz w:val="20"/>
                <w:szCs w:val="20"/>
              </w:rPr>
            </w:pPr>
            <w:r>
              <w:rPr>
                <w:rFonts w:ascii="Arial" w:hAnsi="Arial"/>
                <w:sz w:val="20"/>
                <w:szCs w:val="20"/>
              </w:rPr>
              <w:t>You are required to maintain satisfactory course progress if you receive the 1</w:t>
            </w:r>
            <w:r>
              <w:rPr>
                <w:rFonts w:ascii="Arial" w:hAnsi="Arial"/>
                <w:sz w:val="20"/>
                <w:szCs w:val="20"/>
                <w:vertAlign w:val="superscript"/>
              </w:rPr>
              <w:t>st</w:t>
            </w:r>
            <w:r>
              <w:rPr>
                <w:rFonts w:ascii="Arial" w:hAnsi="Arial"/>
                <w:sz w:val="20"/>
                <w:szCs w:val="20"/>
              </w:rPr>
              <w:t xml:space="preserve"> warning letter. </w:t>
            </w:r>
          </w:p>
          <w:p w14:paraId="11942736" w14:textId="77777777" w:rsidR="00256713" w:rsidRDefault="00256713" w:rsidP="00746EFB">
            <w:pPr>
              <w:pStyle w:val="BodyA"/>
            </w:pPr>
          </w:p>
          <w:p w14:paraId="7BB105AD" w14:textId="490E3509" w:rsidR="00256713" w:rsidRDefault="00256713" w:rsidP="00746EFB">
            <w:pPr>
              <w:pStyle w:val="BodyA"/>
              <w:rPr>
                <w:rFonts w:ascii="Arial" w:eastAsia="Arial" w:hAnsi="Arial" w:cs="Arial"/>
                <w:sz w:val="20"/>
                <w:szCs w:val="20"/>
              </w:rPr>
            </w:pPr>
            <w:r>
              <w:rPr>
                <w:rFonts w:ascii="Arial" w:hAnsi="Arial"/>
                <w:sz w:val="20"/>
                <w:szCs w:val="20"/>
              </w:rPr>
              <w:t xml:space="preserve">You are required to meet student administration to discuss further upon this, so that intervention strategies can be </w:t>
            </w:r>
            <w:r w:rsidR="00915115">
              <w:rPr>
                <w:rFonts w:ascii="Arial" w:hAnsi="Arial"/>
                <w:sz w:val="20"/>
                <w:szCs w:val="20"/>
              </w:rPr>
              <w:t>implemented,</w:t>
            </w:r>
            <w:r>
              <w:rPr>
                <w:rFonts w:ascii="Arial" w:hAnsi="Arial"/>
                <w:sz w:val="20"/>
                <w:szCs w:val="20"/>
              </w:rPr>
              <w:t xml:space="preserve"> and support can be provided.</w:t>
            </w:r>
          </w:p>
          <w:p w14:paraId="5133AD7D" w14:textId="77777777" w:rsidR="00256713" w:rsidRDefault="00256713" w:rsidP="00746EFB">
            <w:pPr>
              <w:pStyle w:val="BodyA"/>
              <w:rPr>
                <w:rFonts w:ascii="Arial" w:eastAsia="Arial" w:hAnsi="Arial" w:cs="Arial"/>
                <w:sz w:val="20"/>
                <w:szCs w:val="20"/>
              </w:rPr>
            </w:pPr>
          </w:p>
          <w:p w14:paraId="46938720" w14:textId="77777777" w:rsidR="00256713" w:rsidRDefault="00256713" w:rsidP="00746EFB">
            <w:pPr>
              <w:pStyle w:val="BodyA"/>
            </w:pPr>
            <w:r>
              <w:rPr>
                <w:rFonts w:ascii="Arial" w:hAnsi="Arial"/>
                <w:sz w:val="20"/>
                <w:szCs w:val="20"/>
              </w:rPr>
              <w:t>If the course progress is unsatisfactory despite 3rd warning letter, and after implementation of intervention strategy, then you will be reported to DHA via PRISMS that you are at risk of breaching your student visa requirements.</w:t>
            </w:r>
          </w:p>
        </w:tc>
      </w:tr>
      <w:tr w:rsidR="00256713" w14:paraId="3FF5FFC7" w14:textId="77777777" w:rsidTr="00746EFB">
        <w:trPr>
          <w:trHeight w:val="99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CB0D4" w14:textId="77777777" w:rsidR="00256713" w:rsidRDefault="00256713" w:rsidP="00746EFB">
            <w:pPr>
              <w:pStyle w:val="BodyA"/>
            </w:pPr>
            <w:r>
              <w:rPr>
                <w:rFonts w:ascii="Arial" w:hAnsi="Arial"/>
                <w:sz w:val="20"/>
                <w:szCs w:val="20"/>
              </w:rPr>
              <w:lastRenderedPageBreak/>
              <w:t>Q 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8662C" w14:textId="77777777" w:rsidR="00256713" w:rsidRDefault="00256713" w:rsidP="00746EFB">
            <w:pPr>
              <w:pStyle w:val="BodyA"/>
            </w:pPr>
            <w:r>
              <w:rPr>
                <w:rFonts w:ascii="Arial" w:hAnsi="Arial"/>
                <w:sz w:val="20"/>
                <w:szCs w:val="20"/>
              </w:rPr>
              <w:t>Will I be reported to DHA based on unsatisfactory course progress?</w:t>
            </w:r>
          </w:p>
        </w:tc>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45F75" w14:textId="77777777" w:rsidR="00256713" w:rsidRDefault="00256713" w:rsidP="00746EFB">
            <w:pPr>
              <w:pStyle w:val="BodyA"/>
            </w:pPr>
            <w:r>
              <w:rPr>
                <w:rFonts w:ascii="Arial" w:hAnsi="Arial"/>
                <w:sz w:val="20"/>
                <w:szCs w:val="20"/>
              </w:rPr>
              <w:t>Yes, as mentioned above, the students will be reported to the Department of Home Affairs (DHA) via PRISMS.</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ECB32" w14:textId="77777777" w:rsidR="00256713" w:rsidRDefault="00256713" w:rsidP="00746EFB">
            <w:pPr>
              <w:pStyle w:val="BodyA"/>
            </w:pPr>
            <w:r>
              <w:rPr>
                <w:rFonts w:ascii="Arial" w:hAnsi="Arial"/>
                <w:sz w:val="20"/>
                <w:szCs w:val="20"/>
              </w:rPr>
              <w:t>You are required to maintain satisfactory course progress requirements.</w:t>
            </w:r>
          </w:p>
        </w:tc>
      </w:tr>
      <w:tr w:rsidR="00256713" w14:paraId="4EBDF953" w14:textId="77777777" w:rsidTr="00915115">
        <w:trPr>
          <w:trHeight w:val="3164"/>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23B20" w14:textId="77777777" w:rsidR="00256713" w:rsidRDefault="00256713" w:rsidP="00746EFB">
            <w:pPr>
              <w:pStyle w:val="BodyA"/>
            </w:pPr>
            <w:r>
              <w:rPr>
                <w:rFonts w:ascii="Arial" w:hAnsi="Arial"/>
                <w:sz w:val="20"/>
                <w:szCs w:val="20"/>
              </w:rPr>
              <w:t>Q 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31F8D" w14:textId="77777777" w:rsidR="00256713" w:rsidRDefault="00256713" w:rsidP="00746EFB">
            <w:pPr>
              <w:pStyle w:val="BodyA"/>
            </w:pPr>
            <w:r>
              <w:rPr>
                <w:rFonts w:ascii="Arial" w:hAnsi="Arial"/>
                <w:sz w:val="20"/>
                <w:szCs w:val="20"/>
              </w:rPr>
              <w:t xml:space="preserve">What should I do after receiving 2nd or 3rd warning letter? </w:t>
            </w:r>
          </w:p>
        </w:tc>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E57C3" w14:textId="341873AF" w:rsidR="00256713" w:rsidRDefault="00256713" w:rsidP="00746EFB">
            <w:pPr>
              <w:pStyle w:val="BodyA"/>
              <w:rPr>
                <w:rFonts w:ascii="Arial" w:eastAsia="Arial" w:hAnsi="Arial" w:cs="Arial"/>
                <w:sz w:val="20"/>
                <w:szCs w:val="20"/>
              </w:rPr>
            </w:pPr>
            <w:r>
              <w:rPr>
                <w:rFonts w:ascii="Arial" w:hAnsi="Arial"/>
                <w:sz w:val="20"/>
                <w:szCs w:val="20"/>
              </w:rPr>
              <w:t>Students are required to meet A</w:t>
            </w:r>
            <w:r w:rsidR="00915115">
              <w:rPr>
                <w:rFonts w:ascii="Arial" w:hAnsi="Arial"/>
                <w:sz w:val="20"/>
                <w:szCs w:val="20"/>
              </w:rPr>
              <w:t>cademic</w:t>
            </w:r>
            <w:r>
              <w:rPr>
                <w:rFonts w:ascii="Arial" w:hAnsi="Arial"/>
                <w:sz w:val="20"/>
                <w:szCs w:val="20"/>
              </w:rPr>
              <w:t xml:space="preserve"> Manager within 5 days of receiving the letter. ASIA will implement intervention strategies and provide support to the students.</w:t>
            </w:r>
          </w:p>
          <w:p w14:paraId="4D59B120" w14:textId="34A86711" w:rsidR="00256713" w:rsidRDefault="00256713" w:rsidP="00746EFB">
            <w:pPr>
              <w:pStyle w:val="BodyA"/>
            </w:pPr>
            <w:r>
              <w:rPr>
                <w:rFonts w:ascii="Arial" w:hAnsi="Arial"/>
                <w:sz w:val="20"/>
                <w:szCs w:val="20"/>
              </w:rPr>
              <w:t>If students believe that they have maintained satisfactory course progress and attendance, then ASIA will advise</w:t>
            </w:r>
            <w:r w:rsidR="00915115">
              <w:rPr>
                <w:rFonts w:ascii="Arial" w:hAnsi="Arial"/>
                <w:sz w:val="20"/>
                <w:szCs w:val="20"/>
              </w:rPr>
              <w:t xml:space="preserve"> the students </w:t>
            </w:r>
            <w:r>
              <w:rPr>
                <w:rFonts w:ascii="Arial" w:hAnsi="Arial"/>
                <w:sz w:val="20"/>
                <w:szCs w:val="20"/>
              </w:rPr>
              <w:t xml:space="preserve">about </w:t>
            </w:r>
            <w:r w:rsidR="00915115">
              <w:rPr>
                <w:rFonts w:ascii="Arial" w:hAnsi="Arial"/>
                <w:sz w:val="20"/>
                <w:szCs w:val="20"/>
              </w:rPr>
              <w:t xml:space="preserve">their </w:t>
            </w:r>
            <w:r>
              <w:rPr>
                <w:rFonts w:ascii="Arial" w:hAnsi="Arial"/>
                <w:sz w:val="20"/>
                <w:szCs w:val="20"/>
              </w:rPr>
              <w:t xml:space="preserve">right to lodge complaints and appeal by using ASIA’s complaints and appeals policy available on </w:t>
            </w:r>
            <w:r w:rsidR="00915115">
              <w:rPr>
                <w:rFonts w:ascii="Arial" w:hAnsi="Arial"/>
                <w:sz w:val="20"/>
                <w:szCs w:val="20"/>
              </w:rPr>
              <w:t xml:space="preserve">the </w:t>
            </w:r>
            <w:r>
              <w:rPr>
                <w:rFonts w:ascii="Arial" w:hAnsi="Arial"/>
                <w:sz w:val="20"/>
                <w:szCs w:val="20"/>
              </w:rPr>
              <w:t xml:space="preserve">website. </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CF7F0" w14:textId="343EE7AE" w:rsidR="00256713" w:rsidRDefault="00256713" w:rsidP="00746EFB">
            <w:pPr>
              <w:pStyle w:val="BodyA"/>
              <w:rPr>
                <w:rFonts w:ascii="Arial" w:eastAsia="Arial" w:hAnsi="Arial" w:cs="Arial"/>
                <w:sz w:val="20"/>
                <w:szCs w:val="20"/>
              </w:rPr>
            </w:pPr>
            <w:r>
              <w:rPr>
                <w:rFonts w:ascii="Arial" w:hAnsi="Arial"/>
                <w:sz w:val="20"/>
                <w:szCs w:val="20"/>
              </w:rPr>
              <w:t xml:space="preserve">You are required to </w:t>
            </w:r>
            <w:r w:rsidR="00915115">
              <w:rPr>
                <w:rFonts w:ascii="Arial" w:hAnsi="Arial"/>
                <w:sz w:val="20"/>
                <w:szCs w:val="20"/>
              </w:rPr>
              <w:t xml:space="preserve">contact and </w:t>
            </w:r>
            <w:r>
              <w:rPr>
                <w:rFonts w:ascii="Arial" w:hAnsi="Arial"/>
                <w:sz w:val="20"/>
                <w:szCs w:val="20"/>
              </w:rPr>
              <w:t xml:space="preserve">meet the </w:t>
            </w:r>
            <w:r w:rsidRPr="00915115">
              <w:rPr>
                <w:rFonts w:ascii="Arial" w:hAnsi="Arial"/>
                <w:sz w:val="20"/>
                <w:szCs w:val="20"/>
              </w:rPr>
              <w:t>A</w:t>
            </w:r>
            <w:r w:rsidR="00915115" w:rsidRPr="00915115">
              <w:rPr>
                <w:rFonts w:ascii="Arial" w:hAnsi="Arial"/>
                <w:sz w:val="20"/>
                <w:szCs w:val="20"/>
              </w:rPr>
              <w:t>cademic</w:t>
            </w:r>
            <w:r w:rsidRPr="00915115">
              <w:rPr>
                <w:rFonts w:ascii="Arial" w:hAnsi="Arial"/>
                <w:sz w:val="20"/>
                <w:szCs w:val="20"/>
              </w:rPr>
              <w:t xml:space="preserve"> M</w:t>
            </w:r>
            <w:r>
              <w:rPr>
                <w:rFonts w:ascii="Arial" w:hAnsi="Arial"/>
                <w:sz w:val="20"/>
                <w:szCs w:val="20"/>
              </w:rPr>
              <w:t xml:space="preserve">anager or </w:t>
            </w:r>
            <w:r w:rsidR="00AC4A92">
              <w:rPr>
                <w:rFonts w:ascii="Arial" w:hAnsi="Arial"/>
                <w:sz w:val="20"/>
                <w:szCs w:val="20"/>
              </w:rPr>
              <w:t>Student Support Officer</w:t>
            </w:r>
            <w:r>
              <w:rPr>
                <w:rFonts w:ascii="Arial" w:hAnsi="Arial"/>
                <w:sz w:val="20"/>
                <w:szCs w:val="20"/>
              </w:rPr>
              <w:t xml:space="preserve"> in student administration within 5 days of receiving the letter or as soon as possible.</w:t>
            </w:r>
          </w:p>
          <w:p w14:paraId="11F06777" w14:textId="77777777" w:rsidR="00256713" w:rsidRDefault="00256713" w:rsidP="00746EFB">
            <w:pPr>
              <w:pStyle w:val="BodyA"/>
            </w:pPr>
            <w:r>
              <w:rPr>
                <w:rFonts w:ascii="Arial" w:hAnsi="Arial"/>
                <w:sz w:val="20"/>
                <w:szCs w:val="20"/>
              </w:rPr>
              <w:t xml:space="preserve">You also have the right to lodge an appeal. </w:t>
            </w:r>
          </w:p>
        </w:tc>
      </w:tr>
      <w:tr w:rsidR="00256713" w14:paraId="42D1AF7D" w14:textId="77777777" w:rsidTr="00746EFB">
        <w:trPr>
          <w:trHeight w:val="2502"/>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2CEB9" w14:textId="77777777" w:rsidR="00256713" w:rsidRDefault="00256713" w:rsidP="00746EFB">
            <w:pPr>
              <w:pStyle w:val="BodyA"/>
            </w:pPr>
            <w:r>
              <w:rPr>
                <w:rFonts w:ascii="Arial" w:hAnsi="Arial"/>
                <w:sz w:val="20"/>
                <w:szCs w:val="20"/>
              </w:rPr>
              <w:t>Q 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18CCA" w14:textId="77777777" w:rsidR="00256713" w:rsidRDefault="00256713" w:rsidP="00746EFB">
            <w:pPr>
              <w:pStyle w:val="BodyA"/>
            </w:pPr>
            <w:r>
              <w:rPr>
                <w:rFonts w:ascii="Arial" w:hAnsi="Arial"/>
                <w:sz w:val="20"/>
                <w:szCs w:val="20"/>
              </w:rPr>
              <w:t>What is complaints and Appeals and how does it work?</w:t>
            </w:r>
          </w:p>
        </w:tc>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2E558" w14:textId="77777777" w:rsidR="00256713" w:rsidRDefault="00256713" w:rsidP="00746EFB">
            <w:pPr>
              <w:pStyle w:val="BodyA"/>
              <w:rPr>
                <w:rFonts w:ascii="Arial" w:eastAsia="Arial" w:hAnsi="Arial" w:cs="Arial"/>
                <w:sz w:val="20"/>
                <w:szCs w:val="20"/>
              </w:rPr>
            </w:pPr>
            <w:r>
              <w:rPr>
                <w:rFonts w:ascii="Arial" w:hAnsi="Arial"/>
                <w:sz w:val="20"/>
                <w:szCs w:val="20"/>
              </w:rPr>
              <w:t xml:space="preserve">ASIA has implemented complaints and appeals policy for students. </w:t>
            </w:r>
          </w:p>
          <w:p w14:paraId="10B53125" w14:textId="77777777" w:rsidR="00256713" w:rsidRDefault="00256713" w:rsidP="00746EFB">
            <w:pPr>
              <w:pStyle w:val="BodyA"/>
              <w:rPr>
                <w:rFonts w:ascii="Arial" w:eastAsia="Arial" w:hAnsi="Arial" w:cs="Arial"/>
                <w:sz w:val="20"/>
                <w:szCs w:val="20"/>
              </w:rPr>
            </w:pPr>
            <w:r>
              <w:rPr>
                <w:rFonts w:ascii="Arial" w:hAnsi="Arial"/>
                <w:sz w:val="20"/>
                <w:szCs w:val="20"/>
              </w:rPr>
              <w:t>Detailed process and procedures on the complaints and appeals policy is available on website of ASIA.</w:t>
            </w:r>
          </w:p>
          <w:p w14:paraId="122B198F" w14:textId="13471362" w:rsidR="00256713" w:rsidRDefault="00076372" w:rsidP="00746EFB">
            <w:pPr>
              <w:pStyle w:val="BodyA"/>
            </w:pPr>
            <w:hyperlink r:id="rId7" w:history="1">
              <w:r w:rsidR="00AC4A92" w:rsidRPr="006C587B">
                <w:rPr>
                  <w:rStyle w:val="Hyperlink"/>
                </w:rPr>
                <w:t>www.asia.edu.au</w:t>
              </w:r>
            </w:hyperlink>
            <w:r w:rsidR="00AC4A92">
              <w:t xml:space="preserve"> </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7347D" w14:textId="77777777" w:rsidR="00256713" w:rsidRDefault="00256713" w:rsidP="00746EFB">
            <w:pPr>
              <w:pStyle w:val="BodyA"/>
              <w:rPr>
                <w:rFonts w:ascii="Arial" w:hAnsi="Arial"/>
                <w:sz w:val="20"/>
                <w:szCs w:val="20"/>
              </w:rPr>
            </w:pPr>
            <w:r>
              <w:rPr>
                <w:rFonts w:ascii="Arial" w:hAnsi="Arial"/>
                <w:sz w:val="20"/>
                <w:szCs w:val="20"/>
              </w:rPr>
              <w:t>You can refer to internal appeals process within 20 working days of receiving the intention to report letter. If you are not satisfied with the internal appeals process, then you can lodge an external appeal process though Overseas students Ombudsman (refer Q9).</w:t>
            </w:r>
          </w:p>
          <w:p w14:paraId="1A803082" w14:textId="585AF349" w:rsidR="00AC4A92" w:rsidRDefault="00AC4A92" w:rsidP="00746EFB">
            <w:pPr>
              <w:pStyle w:val="BodyA"/>
            </w:pPr>
            <w:r>
              <w:rPr>
                <w:rFonts w:ascii="Arial" w:hAnsi="Arial"/>
                <w:sz w:val="20"/>
                <w:szCs w:val="20"/>
              </w:rPr>
              <w:t>*Refer to detailed Compliant and Appeals Policy and Procedures available on the ASIA’s website or student’s handbook.</w:t>
            </w:r>
          </w:p>
        </w:tc>
      </w:tr>
      <w:tr w:rsidR="00256713" w14:paraId="6F459D95" w14:textId="77777777" w:rsidTr="00746EFB">
        <w:trPr>
          <w:trHeight w:val="2754"/>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61419" w14:textId="77777777" w:rsidR="00256713" w:rsidRDefault="00256713" w:rsidP="00746EFB">
            <w:pPr>
              <w:pStyle w:val="BodyA"/>
            </w:pPr>
            <w:r>
              <w:rPr>
                <w:rFonts w:ascii="Arial" w:hAnsi="Arial"/>
                <w:sz w:val="20"/>
                <w:szCs w:val="20"/>
              </w:rPr>
              <w:lastRenderedPageBreak/>
              <w:t>Q 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DB3B5" w14:textId="77777777" w:rsidR="00256713" w:rsidRDefault="00256713" w:rsidP="00746EFB">
            <w:pPr>
              <w:pStyle w:val="BodyA"/>
            </w:pPr>
            <w:r>
              <w:rPr>
                <w:rFonts w:ascii="Arial" w:hAnsi="Arial"/>
                <w:sz w:val="20"/>
                <w:szCs w:val="20"/>
              </w:rPr>
              <w:t>What is Overseas Students Ombudsman?</w:t>
            </w:r>
          </w:p>
        </w:tc>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4228A" w14:textId="56A2AF4A" w:rsidR="00256713" w:rsidRDefault="00256713" w:rsidP="00746EFB">
            <w:pPr>
              <w:pStyle w:val="BodyA"/>
            </w:pPr>
            <w:r>
              <w:rPr>
                <w:rFonts w:ascii="Arial" w:hAnsi="Arial"/>
                <w:sz w:val="20"/>
                <w:szCs w:val="20"/>
              </w:rPr>
              <w:t xml:space="preserve">ASIA will </w:t>
            </w:r>
            <w:r w:rsidR="00AC4A92">
              <w:rPr>
                <w:rFonts w:ascii="Arial" w:hAnsi="Arial"/>
                <w:sz w:val="20"/>
                <w:szCs w:val="20"/>
              </w:rPr>
              <w:t>advise</w:t>
            </w:r>
            <w:r>
              <w:rPr>
                <w:rFonts w:ascii="Arial" w:hAnsi="Arial"/>
                <w:sz w:val="20"/>
                <w:szCs w:val="20"/>
              </w:rPr>
              <w:t xml:space="preserve"> students to</w:t>
            </w:r>
            <w:r w:rsidR="00AC4A92">
              <w:rPr>
                <w:rFonts w:ascii="Arial" w:hAnsi="Arial"/>
                <w:sz w:val="20"/>
                <w:szCs w:val="20"/>
              </w:rPr>
              <w:t xml:space="preserve"> refer to</w:t>
            </w:r>
            <w:r>
              <w:rPr>
                <w:rFonts w:ascii="Arial" w:hAnsi="Arial"/>
                <w:sz w:val="20"/>
                <w:szCs w:val="20"/>
              </w:rPr>
              <w:t xml:space="preserve"> Overseas Students Ombudsman to lodge an external appeal or complain about the decision. The Overseas Students Ombudsman offers free and independent service for overseas students who have a complaint or want to lodge an external appeal about a decision made by their private education or training provider.</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DC9D8" w14:textId="77777777" w:rsidR="00256713" w:rsidRDefault="00256713" w:rsidP="00746EFB">
            <w:pPr>
              <w:pStyle w:val="BodyA"/>
              <w:rPr>
                <w:rFonts w:ascii="Arial" w:eastAsia="Arial" w:hAnsi="Arial" w:cs="Arial"/>
                <w:sz w:val="20"/>
                <w:szCs w:val="20"/>
              </w:rPr>
            </w:pPr>
            <w:r>
              <w:rPr>
                <w:rFonts w:ascii="Arial" w:hAnsi="Arial"/>
                <w:sz w:val="20"/>
                <w:szCs w:val="20"/>
              </w:rPr>
              <w:t>You can refer to Overseas students Ombudsman which offers free and independent service for overseas students. Refer to the link below:</w:t>
            </w:r>
          </w:p>
          <w:p w14:paraId="178548C6" w14:textId="77777777" w:rsidR="00256713" w:rsidRDefault="00256713" w:rsidP="00746EFB">
            <w:pPr>
              <w:pStyle w:val="BodyA"/>
            </w:pPr>
            <w:r>
              <w:rPr>
                <w:rFonts w:ascii="Arial" w:hAnsi="Arial"/>
                <w:sz w:val="20"/>
                <w:szCs w:val="20"/>
              </w:rPr>
              <w:t>(</w:t>
            </w:r>
            <w:hyperlink r:id="rId8" w:history="1">
              <w:r>
                <w:rPr>
                  <w:rStyle w:val="Hyperlink0"/>
                </w:rPr>
                <w:t>https://www.ombudsman.gov.au/How-we-can-help/overseas-students</w:t>
              </w:r>
            </w:hyperlink>
            <w:r>
              <w:rPr>
                <w:rStyle w:val="None"/>
                <w:rFonts w:ascii="Arial" w:hAnsi="Arial"/>
                <w:sz w:val="20"/>
                <w:szCs w:val="20"/>
              </w:rPr>
              <w:t xml:space="preserve">) </w:t>
            </w:r>
          </w:p>
        </w:tc>
      </w:tr>
      <w:tr w:rsidR="00256713" w14:paraId="1DB0AD00" w14:textId="77777777" w:rsidTr="00746EFB">
        <w:trPr>
          <w:trHeight w:val="1232"/>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B4C2C" w14:textId="77777777" w:rsidR="00256713" w:rsidRDefault="00256713" w:rsidP="00746EFB">
            <w:pPr>
              <w:pStyle w:val="BodyA"/>
            </w:pPr>
            <w:r>
              <w:rPr>
                <w:rStyle w:val="None"/>
                <w:rFonts w:ascii="Arial" w:hAnsi="Arial"/>
                <w:sz w:val="20"/>
                <w:szCs w:val="20"/>
              </w:rPr>
              <w:t>Q 10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61552" w14:textId="77777777" w:rsidR="00256713" w:rsidRDefault="00256713" w:rsidP="00746EFB">
            <w:pPr>
              <w:pStyle w:val="BodyA"/>
            </w:pPr>
            <w:r>
              <w:rPr>
                <w:rStyle w:val="None"/>
                <w:rFonts w:ascii="Arial" w:hAnsi="Arial"/>
                <w:sz w:val="20"/>
                <w:szCs w:val="20"/>
              </w:rPr>
              <w:t>Will my enrolment stay active during complaints and Appeal process?</w:t>
            </w:r>
          </w:p>
        </w:tc>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C9C65" w14:textId="77777777" w:rsidR="00256713" w:rsidRDefault="00256713" w:rsidP="00746EFB">
            <w:pPr>
              <w:pStyle w:val="BodyA"/>
            </w:pPr>
            <w:r>
              <w:rPr>
                <w:rStyle w:val="None"/>
                <w:rFonts w:ascii="Arial" w:hAnsi="Arial"/>
                <w:sz w:val="20"/>
                <w:szCs w:val="20"/>
              </w:rPr>
              <w:t>Yes, Student’s enrolment will be kept active until both internal and external appeals process have been completed.</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88B9B" w14:textId="77777777" w:rsidR="00256713" w:rsidRDefault="00256713" w:rsidP="00746EFB">
            <w:pPr>
              <w:pStyle w:val="BodyA"/>
            </w:pPr>
            <w:r>
              <w:rPr>
                <w:rStyle w:val="None"/>
                <w:rFonts w:ascii="Arial" w:hAnsi="Arial"/>
                <w:sz w:val="20"/>
                <w:szCs w:val="20"/>
              </w:rPr>
              <w:t>Your enrolment will be kept active until both the internal and external appeals process have been completed.</w:t>
            </w:r>
          </w:p>
        </w:tc>
      </w:tr>
      <w:tr w:rsidR="00256713" w14:paraId="76BE6073" w14:textId="77777777" w:rsidTr="006976F9">
        <w:trPr>
          <w:trHeight w:val="6382"/>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99DDD" w14:textId="77777777" w:rsidR="00256713" w:rsidRDefault="00256713" w:rsidP="00746EFB">
            <w:pPr>
              <w:pStyle w:val="BodyA"/>
            </w:pPr>
            <w:r>
              <w:rPr>
                <w:rStyle w:val="None"/>
                <w:rFonts w:ascii="Arial" w:hAnsi="Arial"/>
                <w:sz w:val="20"/>
                <w:szCs w:val="20"/>
              </w:rPr>
              <w:t>Q 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9D7FE" w14:textId="77777777" w:rsidR="00256713" w:rsidRDefault="00256713" w:rsidP="00746EFB">
            <w:pPr>
              <w:pStyle w:val="BodyA"/>
              <w:rPr>
                <w:rStyle w:val="None"/>
                <w:rFonts w:ascii="Arial" w:eastAsia="Arial" w:hAnsi="Arial" w:cs="Arial"/>
                <w:sz w:val="20"/>
                <w:szCs w:val="20"/>
              </w:rPr>
            </w:pPr>
            <w:r>
              <w:rPr>
                <w:rStyle w:val="None"/>
                <w:rFonts w:ascii="Arial" w:hAnsi="Arial"/>
                <w:sz w:val="20"/>
                <w:szCs w:val="20"/>
              </w:rPr>
              <w:t>At what last stage will I be reported to the Department of Home Affairs? and</w:t>
            </w:r>
          </w:p>
          <w:p w14:paraId="5FBFE14C" w14:textId="77777777" w:rsidR="00256713" w:rsidRDefault="00256713" w:rsidP="00746EFB">
            <w:pPr>
              <w:pStyle w:val="BodyA"/>
            </w:pPr>
            <w:r>
              <w:rPr>
                <w:rStyle w:val="None"/>
                <w:rFonts w:ascii="Arial" w:hAnsi="Arial"/>
                <w:sz w:val="20"/>
                <w:szCs w:val="20"/>
              </w:rPr>
              <w:t>What will be the after affects?</w:t>
            </w:r>
          </w:p>
        </w:tc>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2F906" w14:textId="77777777" w:rsidR="00256713" w:rsidRDefault="00256713" w:rsidP="00746EFB">
            <w:pPr>
              <w:pStyle w:val="BodyA"/>
              <w:rPr>
                <w:rStyle w:val="None"/>
                <w:rFonts w:ascii="Arial" w:eastAsia="Arial" w:hAnsi="Arial" w:cs="Arial"/>
                <w:sz w:val="20"/>
                <w:szCs w:val="20"/>
              </w:rPr>
            </w:pPr>
            <w:r>
              <w:rPr>
                <w:rStyle w:val="None"/>
                <w:rFonts w:ascii="Arial" w:hAnsi="Arial"/>
                <w:sz w:val="20"/>
                <w:szCs w:val="20"/>
              </w:rPr>
              <w:t>ASIA will report student on the basis of unsatisfactory course progress to DHA via PRISMS, if:</w:t>
            </w:r>
          </w:p>
          <w:p w14:paraId="418841E8" w14:textId="77777777" w:rsidR="00256713" w:rsidRDefault="00256713" w:rsidP="00746EFB">
            <w:pPr>
              <w:pStyle w:val="ListParagraph"/>
              <w:numPr>
                <w:ilvl w:val="0"/>
                <w:numId w:val="5"/>
              </w:numPr>
              <w:spacing w:after="0" w:line="240" w:lineRule="auto"/>
              <w:rPr>
                <w:rFonts w:ascii="Arial" w:hAnsi="Arial"/>
                <w:sz w:val="20"/>
                <w:szCs w:val="20"/>
              </w:rPr>
            </w:pPr>
            <w:r>
              <w:rPr>
                <w:rStyle w:val="None"/>
                <w:rFonts w:ascii="Arial" w:hAnsi="Arial"/>
                <w:sz w:val="20"/>
                <w:szCs w:val="20"/>
              </w:rPr>
              <w:t>the internal and external complaints processes have been completed and the decision or recommendation supports the ASIA’s decision, or</w:t>
            </w:r>
          </w:p>
          <w:p w14:paraId="23553C3F" w14:textId="77777777" w:rsidR="00256713" w:rsidRDefault="00256713" w:rsidP="00746EFB">
            <w:pPr>
              <w:pStyle w:val="ListParagraph"/>
              <w:numPr>
                <w:ilvl w:val="0"/>
                <w:numId w:val="5"/>
              </w:numPr>
              <w:spacing w:after="0" w:line="240" w:lineRule="auto"/>
              <w:rPr>
                <w:rFonts w:ascii="Arial" w:hAnsi="Arial"/>
                <w:sz w:val="20"/>
                <w:szCs w:val="20"/>
              </w:rPr>
            </w:pPr>
            <w:r>
              <w:rPr>
                <w:rStyle w:val="None"/>
                <w:rFonts w:ascii="Arial" w:hAnsi="Arial"/>
                <w:sz w:val="20"/>
                <w:szCs w:val="20"/>
              </w:rPr>
              <w:t>the student has chosen not to access the internal complaints and appeals process within the 20-working day period, or</w:t>
            </w:r>
          </w:p>
          <w:p w14:paraId="17F503FF" w14:textId="77777777" w:rsidR="00256713" w:rsidRDefault="00256713" w:rsidP="00746EFB">
            <w:pPr>
              <w:pStyle w:val="ListParagraph"/>
              <w:numPr>
                <w:ilvl w:val="0"/>
                <w:numId w:val="5"/>
              </w:numPr>
              <w:spacing w:after="0" w:line="240" w:lineRule="auto"/>
              <w:rPr>
                <w:rFonts w:ascii="Arial" w:hAnsi="Arial"/>
                <w:sz w:val="20"/>
                <w:szCs w:val="20"/>
              </w:rPr>
            </w:pPr>
            <w:r>
              <w:rPr>
                <w:rStyle w:val="None"/>
                <w:rFonts w:ascii="Arial" w:hAnsi="Arial"/>
                <w:sz w:val="20"/>
                <w:szCs w:val="20"/>
              </w:rPr>
              <w:t xml:space="preserve">the student has chosen not to access the external complaints and appeals process, </w:t>
            </w:r>
          </w:p>
          <w:p w14:paraId="2DA70F93" w14:textId="77777777" w:rsidR="00256713" w:rsidRDefault="00256713" w:rsidP="00746EFB">
            <w:pPr>
              <w:pStyle w:val="ListParagraph"/>
              <w:numPr>
                <w:ilvl w:val="0"/>
                <w:numId w:val="5"/>
              </w:numPr>
              <w:spacing w:after="0" w:line="240" w:lineRule="auto"/>
              <w:rPr>
                <w:rFonts w:ascii="Arial" w:hAnsi="Arial"/>
                <w:sz w:val="20"/>
                <w:szCs w:val="20"/>
              </w:rPr>
            </w:pPr>
            <w:r>
              <w:rPr>
                <w:rStyle w:val="None"/>
                <w:rFonts w:ascii="Arial" w:hAnsi="Arial"/>
                <w:sz w:val="20"/>
                <w:szCs w:val="20"/>
              </w:rPr>
              <w:t>the student withdraws from the internal or external appeals processes by notifying ASIA in writing.</w:t>
            </w:r>
          </w:p>
          <w:p w14:paraId="2921A408" w14:textId="77777777" w:rsidR="00256713" w:rsidRDefault="00256713" w:rsidP="00746EFB">
            <w:pPr>
              <w:pStyle w:val="BodyA"/>
              <w:rPr>
                <w:rStyle w:val="None"/>
                <w:rFonts w:ascii="Arial" w:hAnsi="Arial"/>
                <w:sz w:val="20"/>
                <w:szCs w:val="20"/>
              </w:rPr>
            </w:pPr>
            <w:r>
              <w:rPr>
                <w:rStyle w:val="None"/>
                <w:rFonts w:ascii="Arial" w:hAnsi="Arial"/>
                <w:sz w:val="20"/>
                <w:szCs w:val="20"/>
              </w:rPr>
              <w:t xml:space="preserve">Student’s </w:t>
            </w:r>
            <w:proofErr w:type="spellStart"/>
            <w:r>
              <w:rPr>
                <w:rStyle w:val="None"/>
                <w:rFonts w:ascii="Arial" w:hAnsi="Arial"/>
                <w:sz w:val="20"/>
                <w:szCs w:val="20"/>
              </w:rPr>
              <w:t>CoE</w:t>
            </w:r>
            <w:proofErr w:type="spellEnd"/>
            <w:r>
              <w:rPr>
                <w:rStyle w:val="None"/>
                <w:rFonts w:ascii="Arial" w:hAnsi="Arial"/>
                <w:sz w:val="20"/>
                <w:szCs w:val="20"/>
              </w:rPr>
              <w:t xml:space="preserve"> will be cancelled in the end.</w:t>
            </w:r>
          </w:p>
          <w:p w14:paraId="7D0D4E3E" w14:textId="21995EF4" w:rsidR="008336CA" w:rsidRDefault="008336CA" w:rsidP="00746EFB">
            <w:pPr>
              <w:pStyle w:val="BodyA"/>
            </w:pPr>
            <w:r>
              <w:rPr>
                <w:rStyle w:val="None"/>
                <w:rFonts w:ascii="Arial" w:hAnsi="Arial"/>
                <w:sz w:val="20"/>
                <w:szCs w:val="20"/>
              </w:rPr>
              <w:t>Students will be given a warning letter “Intention to report” before reporting the students.</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FAA8C" w14:textId="77777777" w:rsidR="00256713" w:rsidRDefault="00256713" w:rsidP="00746EFB">
            <w:pPr>
              <w:pStyle w:val="BodyA"/>
            </w:pPr>
            <w:r>
              <w:rPr>
                <w:rStyle w:val="None"/>
                <w:rFonts w:ascii="Arial" w:hAnsi="Arial"/>
                <w:sz w:val="20"/>
                <w:szCs w:val="20"/>
              </w:rPr>
              <w:t>Your Condition of Enrolment (</w:t>
            </w:r>
            <w:proofErr w:type="spellStart"/>
            <w:r>
              <w:rPr>
                <w:rStyle w:val="None"/>
                <w:rFonts w:ascii="Arial" w:hAnsi="Arial"/>
                <w:sz w:val="20"/>
                <w:szCs w:val="20"/>
              </w:rPr>
              <w:t>CoE</w:t>
            </w:r>
            <w:proofErr w:type="spellEnd"/>
            <w:r>
              <w:rPr>
                <w:rStyle w:val="None"/>
                <w:rFonts w:ascii="Arial" w:hAnsi="Arial"/>
                <w:sz w:val="20"/>
                <w:szCs w:val="20"/>
              </w:rPr>
              <w:t xml:space="preserve">) will be cancelled which was given to you by the institute. </w:t>
            </w:r>
          </w:p>
        </w:tc>
      </w:tr>
    </w:tbl>
    <w:p w14:paraId="00870056" w14:textId="77777777" w:rsidR="00256713" w:rsidRDefault="00256713" w:rsidP="006976F9">
      <w:pPr>
        <w:widowControl w:val="0"/>
      </w:pPr>
    </w:p>
    <w:sectPr w:rsidR="00256713" w:rsidSect="000A7569">
      <w:headerReference w:type="even" r:id="rId9"/>
      <w:headerReference w:type="default" r:id="rId10"/>
      <w:footerReference w:type="default" r:id="rId11"/>
      <w:headerReference w:type="first" r:id="rId12"/>
      <w:pgSz w:w="11900" w:h="16840"/>
      <w:pgMar w:top="2234" w:right="1080" w:bottom="2696" w:left="1080" w:header="1077" w:footer="115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E80A0" w14:textId="77777777" w:rsidR="00076372" w:rsidRDefault="00076372" w:rsidP="00915115">
      <w:r>
        <w:separator/>
      </w:r>
    </w:p>
  </w:endnote>
  <w:endnote w:type="continuationSeparator" w:id="0">
    <w:p w14:paraId="3FA6C23D" w14:textId="77777777" w:rsidR="00076372" w:rsidRDefault="00076372" w:rsidP="0091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Candida BT">
    <w:altName w:val="Cambria"/>
    <w:panose1 w:val="020B0604020202020204"/>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7008235"/>
      <w:docPartObj>
        <w:docPartGallery w:val="Page Numbers (Bottom of Page)"/>
        <w:docPartUnique/>
      </w:docPartObj>
    </w:sdtPr>
    <w:sdtEndPr>
      <w:rPr>
        <w:rStyle w:val="PageNumber"/>
      </w:rPr>
    </w:sdtEndPr>
    <w:sdtContent>
      <w:p w14:paraId="440529D0" w14:textId="386B8E84" w:rsidR="00182C55" w:rsidRDefault="00182C55" w:rsidP="00182C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976F9">
          <w:rPr>
            <w:rStyle w:val="PageNumber"/>
            <w:noProof/>
          </w:rPr>
          <w:t>7</w:t>
        </w:r>
        <w:r>
          <w:rPr>
            <w:rStyle w:val="PageNumber"/>
          </w:rPr>
          <w:fldChar w:fldCharType="end"/>
        </w:r>
      </w:p>
    </w:sdtContent>
  </w:sdt>
  <w:p w14:paraId="1521DCEB" w14:textId="4248A25C" w:rsidR="00182C55" w:rsidRPr="00D37406" w:rsidRDefault="00182C55" w:rsidP="00182C55">
    <w:pPr>
      <w:pStyle w:val="Footer"/>
      <w:tabs>
        <w:tab w:val="clear" w:pos="4513"/>
        <w:tab w:val="clear" w:pos="9026"/>
      </w:tabs>
      <w:ind w:right="360" w:hanging="426"/>
      <w:rPr>
        <w:rFonts w:ascii="Candida BT" w:hAnsi="Candida BT"/>
        <w:b/>
        <w:color w:val="C1272D"/>
        <w:sz w:val="32"/>
      </w:rPr>
    </w:pPr>
    <w:r>
      <w:rPr>
        <w:rFonts w:ascii="Candida BT" w:hAnsi="Candida BT"/>
        <w:b/>
        <w:color w:val="C1272D"/>
        <w:sz w:val="20"/>
        <w:szCs w:val="13"/>
      </w:rPr>
      <w:t>T</w:t>
    </w:r>
    <w:r w:rsidRPr="008E33A6">
      <w:rPr>
        <w:rFonts w:ascii="Candida BT" w:hAnsi="Candida BT"/>
        <w:b/>
        <w:color w:val="C1272D"/>
        <w:sz w:val="20"/>
        <w:szCs w:val="13"/>
      </w:rPr>
      <w:t>HE EARLY CHILDHOOD LEARNING COMPANY PTY. LTD. T/A ASTRAL SKILLS INSTITUTE OF AUSTRALIA</w:t>
    </w:r>
    <w:r>
      <w:rPr>
        <w:rFonts w:ascii="Verdana" w:hAnsi="Verdana"/>
        <w:b/>
        <w:bCs/>
        <w:noProof/>
        <w:color w:val="262626"/>
        <w:sz w:val="44"/>
        <w:szCs w:val="18"/>
        <w:u w:color="262626"/>
        <w:lang w:val="en-AU" w:eastAsia="en-AU"/>
      </w:rPr>
      <mc:AlternateContent>
        <mc:Choice Requires="wps">
          <w:drawing>
            <wp:anchor distT="0" distB="0" distL="114300" distR="114300" simplePos="0" relativeHeight="251669504" behindDoc="1" locked="0" layoutInCell="1" allowOverlap="1" wp14:anchorId="6C5AD461" wp14:editId="13FFF8E5">
              <wp:simplePos x="0" y="0"/>
              <wp:positionH relativeFrom="column">
                <wp:posOffset>197485</wp:posOffset>
              </wp:positionH>
              <wp:positionV relativeFrom="paragraph">
                <wp:posOffset>440690</wp:posOffset>
              </wp:positionV>
              <wp:extent cx="1909445" cy="379730"/>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1909445" cy="37973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FE1DDD1" w14:textId="77777777" w:rsidR="00182C55" w:rsidRPr="005B4D3E" w:rsidRDefault="00182C55" w:rsidP="00182C55">
                          <w:pPr>
                            <w:rPr>
                              <w:rFonts w:ascii="Calibri" w:hAnsi="Calibri" w:cs="Calibri"/>
                              <w:sz w:val="18"/>
                            </w:rPr>
                          </w:pPr>
                          <w:r w:rsidRPr="005B4D3E">
                            <w:rPr>
                              <w:rFonts w:ascii="Calibri" w:hAnsi="Calibri" w:cs="Calibri"/>
                              <w:sz w:val="18"/>
                            </w:rPr>
                            <w:t>Level-6,</w:t>
                          </w:r>
                          <w:r>
                            <w:rPr>
                              <w:rFonts w:ascii="Calibri" w:hAnsi="Calibri" w:cs="Calibri"/>
                              <w:sz w:val="18"/>
                            </w:rPr>
                            <w:t xml:space="preserve"> </w:t>
                          </w:r>
                          <w:r w:rsidRPr="005B4D3E">
                            <w:rPr>
                              <w:rFonts w:ascii="Calibri" w:hAnsi="Calibri" w:cs="Calibri"/>
                              <w:sz w:val="18"/>
                            </w:rPr>
                            <w:t>Suite 6.01/138 Queen Street,</w:t>
                          </w:r>
                        </w:p>
                        <w:p w14:paraId="1707A5D8" w14:textId="77777777" w:rsidR="00182C55" w:rsidRPr="005B4D3E" w:rsidRDefault="00182C55" w:rsidP="00182C55">
                          <w:pPr>
                            <w:rPr>
                              <w:rFonts w:ascii="Calibri" w:hAnsi="Calibri" w:cs="Calibri"/>
                              <w:sz w:val="18"/>
                            </w:rPr>
                          </w:pPr>
                          <w:r>
                            <w:rPr>
                              <w:rFonts w:ascii="Calibri" w:hAnsi="Calibri" w:cs="Calibri"/>
                              <w:sz w:val="18"/>
                            </w:rPr>
                            <w:t>Campbelltown</w:t>
                          </w:r>
                          <w:r w:rsidRPr="005B4D3E">
                            <w:rPr>
                              <w:rFonts w:ascii="Calibri" w:hAnsi="Calibri" w:cs="Calibri"/>
                              <w:sz w:val="18"/>
                            </w:rPr>
                            <w:t>,</w:t>
                          </w:r>
                          <w:r>
                            <w:rPr>
                              <w:rFonts w:ascii="Calibri" w:hAnsi="Calibri" w:cs="Calibri"/>
                              <w:sz w:val="18"/>
                            </w:rPr>
                            <w:t xml:space="preserve"> </w:t>
                          </w:r>
                          <w:r w:rsidRPr="005B4D3E">
                            <w:rPr>
                              <w:rFonts w:ascii="Calibri" w:hAnsi="Calibri" w:cs="Calibri"/>
                              <w:sz w:val="18"/>
                            </w:rPr>
                            <w:t>NSW 2560.</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AD461" id="_x0000_t202" coordsize="21600,21600" o:spt="202" path="m,l,21600r21600,l21600,xe">
              <v:stroke joinstyle="miter"/>
              <v:path gradientshapeok="t" o:connecttype="rect"/>
            </v:shapetype>
            <v:shape id="Text Box 11" o:spid="_x0000_s1026" type="#_x0000_t202" style="position:absolute;margin-left:15.55pt;margin-top:34.7pt;width:150.35pt;height:29.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" filled="f" stroked="f" strokeweight=".5pt">
              <v:textbox inset="1.27mm,1.27mm,1.27mm,1.27mm">
                <w:txbxContent>
                  <w:p w14:paraId="7FE1DDD1" w14:textId="77777777" w:rsidR="00182C55" w:rsidRPr="005B4D3E" w:rsidRDefault="00182C55" w:rsidP="00182C55">
                    <w:pPr>
                      <w:rPr>
                        <w:rFonts w:ascii="Calibri" w:hAnsi="Calibri" w:cs="Calibri"/>
                        <w:sz w:val="18"/>
                      </w:rPr>
                    </w:pPr>
                    <w:r w:rsidRPr="005B4D3E">
                      <w:rPr>
                        <w:rFonts w:ascii="Calibri" w:hAnsi="Calibri" w:cs="Calibri"/>
                        <w:sz w:val="18"/>
                      </w:rPr>
                      <w:t>Level-6,</w:t>
                    </w:r>
                    <w:r>
                      <w:rPr>
                        <w:rFonts w:ascii="Calibri" w:hAnsi="Calibri" w:cs="Calibri"/>
                        <w:sz w:val="18"/>
                      </w:rPr>
                      <w:t xml:space="preserve"> </w:t>
                    </w:r>
                    <w:r w:rsidRPr="005B4D3E">
                      <w:rPr>
                        <w:rFonts w:ascii="Calibri" w:hAnsi="Calibri" w:cs="Calibri"/>
                        <w:sz w:val="18"/>
                      </w:rPr>
                      <w:t>Suite 6.01/138 Queen Street,</w:t>
                    </w:r>
                  </w:p>
                  <w:p w14:paraId="1707A5D8" w14:textId="77777777" w:rsidR="00182C55" w:rsidRPr="005B4D3E" w:rsidRDefault="00182C55" w:rsidP="00182C55">
                    <w:pPr>
                      <w:rPr>
                        <w:rFonts w:ascii="Calibri" w:hAnsi="Calibri" w:cs="Calibri"/>
                        <w:sz w:val="18"/>
                      </w:rPr>
                    </w:pPr>
                    <w:r>
                      <w:rPr>
                        <w:rFonts w:ascii="Calibri" w:hAnsi="Calibri" w:cs="Calibri"/>
                        <w:sz w:val="18"/>
                      </w:rPr>
                      <w:t>Campbelltown</w:t>
                    </w:r>
                    <w:r w:rsidRPr="005B4D3E">
                      <w:rPr>
                        <w:rFonts w:ascii="Calibri" w:hAnsi="Calibri" w:cs="Calibri"/>
                        <w:sz w:val="18"/>
                      </w:rPr>
                      <w:t>,</w:t>
                    </w:r>
                    <w:r>
                      <w:rPr>
                        <w:rFonts w:ascii="Calibri" w:hAnsi="Calibri" w:cs="Calibri"/>
                        <w:sz w:val="18"/>
                      </w:rPr>
                      <w:t xml:space="preserve"> </w:t>
                    </w:r>
                    <w:r w:rsidRPr="005B4D3E">
                      <w:rPr>
                        <w:rFonts w:ascii="Calibri" w:hAnsi="Calibri" w:cs="Calibri"/>
                        <w:sz w:val="18"/>
                      </w:rPr>
                      <w:t>NSW 2560.</w:t>
                    </w:r>
                  </w:p>
                </w:txbxContent>
              </v:textbox>
            </v:shape>
          </w:pict>
        </mc:Fallback>
      </mc:AlternateContent>
    </w:r>
    <w:r>
      <w:rPr>
        <w:noProof/>
        <w:lang w:val="en-AU" w:eastAsia="en-AU"/>
      </w:rPr>
      <w:drawing>
        <wp:anchor distT="0" distB="0" distL="114300" distR="114300" simplePos="0" relativeHeight="251665408" behindDoc="1" locked="0" layoutInCell="1" allowOverlap="1" wp14:anchorId="564C30C3" wp14:editId="43F790C4">
          <wp:simplePos x="0" y="0"/>
          <wp:positionH relativeFrom="column">
            <wp:posOffset>-30480</wp:posOffset>
          </wp:positionH>
          <wp:positionV relativeFrom="paragraph">
            <wp:posOffset>468630</wp:posOffset>
          </wp:positionV>
          <wp:extent cx="212090" cy="291465"/>
          <wp:effectExtent l="0" t="0" r="0" b="0"/>
          <wp:wrapNone/>
          <wp:docPr id="6" name="Picture 6" descr="Astral Skills Institute Logo Letter Head Final-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stral Skills Institute Logo Letter Head Final-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 cy="291465"/>
                  </a:xfrm>
                  <a:prstGeom prst="rect">
                    <a:avLst/>
                  </a:prstGeom>
                  <a:noFill/>
                </pic:spPr>
              </pic:pic>
            </a:graphicData>
          </a:graphic>
          <wp14:sizeRelH relativeFrom="page">
            <wp14:pctWidth>0</wp14:pctWidth>
          </wp14:sizeRelH>
          <wp14:sizeRelV relativeFrom="page">
            <wp14:pctHeight>0</wp14:pctHeight>
          </wp14:sizeRelV>
        </wp:anchor>
      </w:drawing>
    </w:r>
  </w:p>
  <w:p w14:paraId="4F24DA5E" w14:textId="77898C8C" w:rsidR="00182C55" w:rsidRPr="00AB13C2" w:rsidRDefault="000A7569" w:rsidP="00182C55">
    <w:pPr>
      <w:pStyle w:val="Footer"/>
    </w:pPr>
    <w:r>
      <w:rPr>
        <w:rFonts w:ascii="Verdana" w:hAnsi="Verdana"/>
        <w:b/>
        <w:bCs/>
        <w:noProof/>
        <w:color w:val="262626"/>
        <w:sz w:val="44"/>
        <w:szCs w:val="18"/>
        <w:u w:color="262626"/>
        <w:lang w:val="en-AU" w:eastAsia="en-AU"/>
      </w:rPr>
      <mc:AlternateContent>
        <mc:Choice Requires="wps">
          <w:drawing>
            <wp:anchor distT="0" distB="0" distL="114300" distR="114300" simplePos="0" relativeHeight="251668480" behindDoc="0" locked="0" layoutInCell="1" allowOverlap="1" wp14:anchorId="7433E31C" wp14:editId="39C64364">
              <wp:simplePos x="0" y="0"/>
              <wp:positionH relativeFrom="column">
                <wp:posOffset>363855</wp:posOffset>
              </wp:positionH>
              <wp:positionV relativeFrom="paragraph">
                <wp:posOffset>29210</wp:posOffset>
              </wp:positionV>
              <wp:extent cx="4401178" cy="2095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401178" cy="2095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56453F2" w14:textId="74BA25FA" w:rsidR="00182C55" w:rsidRPr="005B4D3E" w:rsidRDefault="00182C55" w:rsidP="00182C55">
                          <w:pPr>
                            <w:rPr>
                              <w:rFonts w:ascii="Calibri" w:hAnsi="Calibri" w:cs="Calibri"/>
                              <w:sz w:val="18"/>
                            </w:rPr>
                          </w:pPr>
                          <w:proofErr w:type="gramStart"/>
                          <w:r w:rsidRPr="005B4D3E">
                            <w:rPr>
                              <w:rFonts w:ascii="Calibri" w:hAnsi="Calibri" w:cs="Calibri"/>
                              <w:sz w:val="18"/>
                            </w:rPr>
                            <w:t>ABN :</w:t>
                          </w:r>
                          <w:proofErr w:type="gramEnd"/>
                          <w:r w:rsidRPr="005B4D3E">
                            <w:rPr>
                              <w:rFonts w:ascii="Calibri" w:hAnsi="Calibri" w:cs="Calibri"/>
                              <w:sz w:val="18"/>
                            </w:rPr>
                            <w:t xml:space="preserve"> 80 600 951 264</w:t>
                          </w:r>
                          <w:r w:rsidRPr="005B4D3E">
                            <w:rPr>
                              <w:rFonts w:ascii="Calibri" w:hAnsi="Calibri" w:cs="Calibri"/>
                              <w:sz w:val="18"/>
                            </w:rPr>
                            <w:tab/>
                          </w:r>
                          <w:r w:rsidRPr="005B4D3E">
                            <w:rPr>
                              <w:rFonts w:ascii="Calibri" w:hAnsi="Calibri" w:cs="Calibri"/>
                              <w:sz w:val="18"/>
                            </w:rPr>
                            <w:tab/>
                            <w:t>RTO :</w:t>
                          </w:r>
                          <w:r>
                            <w:rPr>
                              <w:rFonts w:ascii="Calibri" w:hAnsi="Calibri" w:cs="Calibri"/>
                              <w:sz w:val="18"/>
                            </w:rPr>
                            <w:t xml:space="preserve"> 41322</w:t>
                          </w:r>
                          <w:r w:rsidRPr="005B4D3E">
                            <w:rPr>
                              <w:rFonts w:ascii="Calibri" w:hAnsi="Calibri" w:cs="Calibri"/>
                              <w:sz w:val="18"/>
                            </w:rPr>
                            <w:tab/>
                          </w:r>
                          <w:r w:rsidRPr="005B4D3E">
                            <w:rPr>
                              <w:rFonts w:ascii="Calibri" w:hAnsi="Calibri" w:cs="Calibri"/>
                              <w:sz w:val="18"/>
                            </w:rPr>
                            <w:tab/>
                            <w:t>CRICOS :</w:t>
                          </w:r>
                          <w:r w:rsidR="00635297">
                            <w:rPr>
                              <w:rFonts w:ascii="Calibri" w:hAnsi="Calibri" w:cs="Calibri"/>
                              <w:sz w:val="18"/>
                            </w:rPr>
                            <w:t>03858C</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433E31C" id="Text Box 10" o:spid="_x0000_s1027" type="#_x0000_t202" style="position:absolute;margin-left:28.65pt;margin-top:2.3pt;width:346.55pt;height:16.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" filled="f" stroked="f" strokeweight=".5pt">
              <v:textbox style="mso-fit-shape-to-text:t" inset="1.27mm,1.27mm,1.27mm,1.27mm">
                <w:txbxContent>
                  <w:p w14:paraId="656453F2" w14:textId="74BA25FA" w:rsidR="00182C55" w:rsidRPr="005B4D3E" w:rsidRDefault="00182C55" w:rsidP="00182C55">
                    <w:pPr>
                      <w:rPr>
                        <w:rFonts w:ascii="Calibri" w:hAnsi="Calibri" w:cs="Calibri"/>
                        <w:sz w:val="18"/>
                      </w:rPr>
                    </w:pPr>
                    <w:proofErr w:type="gramStart"/>
                    <w:r w:rsidRPr="005B4D3E">
                      <w:rPr>
                        <w:rFonts w:ascii="Calibri" w:hAnsi="Calibri" w:cs="Calibri"/>
                        <w:sz w:val="18"/>
                      </w:rPr>
                      <w:t>ABN :</w:t>
                    </w:r>
                    <w:proofErr w:type="gramEnd"/>
                    <w:r w:rsidRPr="005B4D3E">
                      <w:rPr>
                        <w:rFonts w:ascii="Calibri" w:hAnsi="Calibri" w:cs="Calibri"/>
                        <w:sz w:val="18"/>
                      </w:rPr>
                      <w:t xml:space="preserve"> 80 600 951 264</w:t>
                    </w:r>
                    <w:r w:rsidRPr="005B4D3E">
                      <w:rPr>
                        <w:rFonts w:ascii="Calibri" w:hAnsi="Calibri" w:cs="Calibri"/>
                        <w:sz w:val="18"/>
                      </w:rPr>
                      <w:tab/>
                    </w:r>
                    <w:r w:rsidRPr="005B4D3E">
                      <w:rPr>
                        <w:rFonts w:ascii="Calibri" w:hAnsi="Calibri" w:cs="Calibri"/>
                        <w:sz w:val="18"/>
                      </w:rPr>
                      <w:tab/>
                      <w:t>RTO :</w:t>
                    </w:r>
                    <w:r>
                      <w:rPr>
                        <w:rFonts w:ascii="Calibri" w:hAnsi="Calibri" w:cs="Calibri"/>
                        <w:sz w:val="18"/>
                      </w:rPr>
                      <w:t xml:space="preserve"> 41322</w:t>
                    </w:r>
                    <w:r w:rsidRPr="005B4D3E">
                      <w:rPr>
                        <w:rFonts w:ascii="Calibri" w:hAnsi="Calibri" w:cs="Calibri"/>
                        <w:sz w:val="18"/>
                      </w:rPr>
                      <w:tab/>
                    </w:r>
                    <w:r w:rsidRPr="005B4D3E">
                      <w:rPr>
                        <w:rFonts w:ascii="Calibri" w:hAnsi="Calibri" w:cs="Calibri"/>
                        <w:sz w:val="18"/>
                      </w:rPr>
                      <w:tab/>
                      <w:t>CRICOS :</w:t>
                    </w:r>
                    <w:r w:rsidR="00635297">
                      <w:rPr>
                        <w:rFonts w:ascii="Calibri" w:hAnsi="Calibri" w:cs="Calibri"/>
                        <w:sz w:val="18"/>
                      </w:rPr>
                      <w:t>03858C</w:t>
                    </w:r>
                  </w:p>
                </w:txbxContent>
              </v:textbox>
            </v:shape>
          </w:pict>
        </mc:Fallback>
      </mc:AlternateContent>
    </w:r>
  </w:p>
  <w:p w14:paraId="53DA2E6D" w14:textId="4F11E976" w:rsidR="00182C55" w:rsidRPr="00420946" w:rsidRDefault="000A7569" w:rsidP="00182C55">
    <w:pPr>
      <w:pStyle w:val="Footer"/>
    </w:pPr>
    <w:r>
      <w:rPr>
        <w:rFonts w:ascii="Verdana" w:hAnsi="Verdana"/>
        <w:b/>
        <w:bCs/>
        <w:noProof/>
        <w:color w:val="262626"/>
        <w:sz w:val="44"/>
        <w:szCs w:val="18"/>
        <w:u w:color="262626"/>
        <w:lang w:val="en-AU" w:eastAsia="en-AU"/>
      </w:rPr>
      <mc:AlternateContent>
        <mc:Choice Requires="wps">
          <w:drawing>
            <wp:anchor distT="0" distB="0" distL="114300" distR="114300" simplePos="0" relativeHeight="251672576" behindDoc="1" locked="0" layoutInCell="1" allowOverlap="1" wp14:anchorId="518F9F1E" wp14:editId="6A7C1886">
              <wp:simplePos x="0" y="0"/>
              <wp:positionH relativeFrom="column">
                <wp:posOffset>5092700</wp:posOffset>
              </wp:positionH>
              <wp:positionV relativeFrom="paragraph">
                <wp:posOffset>20955</wp:posOffset>
              </wp:positionV>
              <wp:extent cx="1574800" cy="56769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574800" cy="56769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B722052" w14:textId="77777777" w:rsidR="00182C55" w:rsidRPr="005B4D3E" w:rsidRDefault="00182C55" w:rsidP="00182C55">
                          <w:pPr>
                            <w:rPr>
                              <w:rFonts w:ascii="Calibri" w:hAnsi="Calibri" w:cs="Calibri"/>
                              <w:sz w:val="14"/>
                            </w:rPr>
                          </w:pPr>
                          <w:r w:rsidRPr="005B4D3E">
                            <w:rPr>
                              <w:rFonts w:ascii="Calibri" w:hAnsi="Calibri" w:cs="Calibri"/>
                              <w:sz w:val="14"/>
                            </w:rPr>
                            <w:t>Version 1.0</w:t>
                          </w:r>
                        </w:p>
                        <w:p w14:paraId="044E9CE5" w14:textId="7BF3C7FA" w:rsidR="00182C55" w:rsidRPr="005B4D3E" w:rsidRDefault="00182C55" w:rsidP="00182C55">
                          <w:pPr>
                            <w:rPr>
                              <w:rFonts w:ascii="Calibri" w:hAnsi="Calibri" w:cs="Calibri"/>
                              <w:sz w:val="14"/>
                            </w:rPr>
                          </w:pPr>
                          <w:r w:rsidRPr="005B4D3E">
                            <w:rPr>
                              <w:rFonts w:ascii="Calibri" w:hAnsi="Calibri" w:cs="Calibri"/>
                              <w:sz w:val="14"/>
                            </w:rPr>
                            <w:t xml:space="preserve">Release </w:t>
                          </w:r>
                          <w:proofErr w:type="gramStart"/>
                          <w:r w:rsidRPr="005B4D3E">
                            <w:rPr>
                              <w:rFonts w:ascii="Calibri" w:hAnsi="Calibri" w:cs="Calibri"/>
                              <w:sz w:val="14"/>
                            </w:rPr>
                            <w:t>Date :</w:t>
                          </w:r>
                          <w:proofErr w:type="gramEnd"/>
                          <w:r w:rsidRPr="005B4D3E">
                            <w:rPr>
                              <w:rFonts w:ascii="Calibri" w:hAnsi="Calibri" w:cs="Calibri"/>
                              <w:sz w:val="14"/>
                            </w:rPr>
                            <w:t xml:space="preserve"> </w:t>
                          </w:r>
                          <w:r w:rsidR="000A7569">
                            <w:rPr>
                              <w:rFonts w:ascii="Calibri" w:hAnsi="Calibri" w:cs="Calibri"/>
                              <w:sz w:val="14"/>
                            </w:rPr>
                            <w:t>July 2020</w:t>
                          </w:r>
                        </w:p>
                        <w:p w14:paraId="56E5AC05" w14:textId="042FAAD1" w:rsidR="00182C55" w:rsidRPr="005B4D3E" w:rsidRDefault="00182C55" w:rsidP="00182C55">
                          <w:pPr>
                            <w:rPr>
                              <w:rFonts w:ascii="Calibri" w:hAnsi="Calibri" w:cs="Calibri"/>
                              <w:sz w:val="14"/>
                            </w:rPr>
                          </w:pPr>
                          <w:r>
                            <w:rPr>
                              <w:rFonts w:ascii="Calibri" w:hAnsi="Calibri" w:cs="Calibri"/>
                              <w:sz w:val="14"/>
                            </w:rPr>
                            <w:t>Document Name: FAQs</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F9F1E" id="Text Box 14" o:spid="_x0000_s1028" type="#_x0000_t202" style="position:absolute;margin-left:401pt;margin-top:1.65pt;width:124pt;height:44.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" filled="f" stroked="f" strokeweight=".5pt">
              <v:textbox inset="1.27mm,1.27mm,1.27mm,1.27mm">
                <w:txbxContent>
                  <w:p w14:paraId="1B722052" w14:textId="77777777" w:rsidR="00182C55" w:rsidRPr="005B4D3E" w:rsidRDefault="00182C55" w:rsidP="00182C55">
                    <w:pPr>
                      <w:rPr>
                        <w:rFonts w:ascii="Calibri" w:hAnsi="Calibri" w:cs="Calibri"/>
                        <w:sz w:val="14"/>
                      </w:rPr>
                    </w:pPr>
                    <w:r w:rsidRPr="005B4D3E">
                      <w:rPr>
                        <w:rFonts w:ascii="Calibri" w:hAnsi="Calibri" w:cs="Calibri"/>
                        <w:sz w:val="14"/>
                      </w:rPr>
                      <w:t>Version 1.0</w:t>
                    </w:r>
                  </w:p>
                  <w:p w14:paraId="044E9CE5" w14:textId="7BF3C7FA" w:rsidR="00182C55" w:rsidRPr="005B4D3E" w:rsidRDefault="00182C55" w:rsidP="00182C55">
                    <w:pPr>
                      <w:rPr>
                        <w:rFonts w:ascii="Calibri" w:hAnsi="Calibri" w:cs="Calibri"/>
                        <w:sz w:val="14"/>
                      </w:rPr>
                    </w:pPr>
                    <w:r w:rsidRPr="005B4D3E">
                      <w:rPr>
                        <w:rFonts w:ascii="Calibri" w:hAnsi="Calibri" w:cs="Calibri"/>
                        <w:sz w:val="14"/>
                      </w:rPr>
                      <w:t xml:space="preserve">Release </w:t>
                    </w:r>
                    <w:proofErr w:type="gramStart"/>
                    <w:r w:rsidRPr="005B4D3E">
                      <w:rPr>
                        <w:rFonts w:ascii="Calibri" w:hAnsi="Calibri" w:cs="Calibri"/>
                        <w:sz w:val="14"/>
                      </w:rPr>
                      <w:t>Date :</w:t>
                    </w:r>
                    <w:proofErr w:type="gramEnd"/>
                    <w:r w:rsidRPr="005B4D3E">
                      <w:rPr>
                        <w:rFonts w:ascii="Calibri" w:hAnsi="Calibri" w:cs="Calibri"/>
                        <w:sz w:val="14"/>
                      </w:rPr>
                      <w:t xml:space="preserve"> </w:t>
                    </w:r>
                    <w:r w:rsidR="000A7569">
                      <w:rPr>
                        <w:rFonts w:ascii="Calibri" w:hAnsi="Calibri" w:cs="Calibri"/>
                        <w:sz w:val="14"/>
                      </w:rPr>
                      <w:t>July 2020</w:t>
                    </w:r>
                  </w:p>
                  <w:p w14:paraId="56E5AC05" w14:textId="042FAAD1" w:rsidR="00182C55" w:rsidRPr="005B4D3E" w:rsidRDefault="00182C55" w:rsidP="00182C55">
                    <w:pPr>
                      <w:rPr>
                        <w:rFonts w:ascii="Calibri" w:hAnsi="Calibri" w:cs="Calibri"/>
                        <w:sz w:val="14"/>
                      </w:rPr>
                    </w:pPr>
                    <w:r>
                      <w:rPr>
                        <w:rFonts w:ascii="Calibri" w:hAnsi="Calibri" w:cs="Calibri"/>
                        <w:sz w:val="14"/>
                      </w:rPr>
                      <w:t>Document Name: FAQs</w:t>
                    </w:r>
                  </w:p>
                </w:txbxContent>
              </v:textbox>
            </v:shape>
          </w:pict>
        </mc:Fallback>
      </mc:AlternateContent>
    </w:r>
    <w:r>
      <w:rPr>
        <w:rFonts w:ascii="Verdana" w:hAnsi="Verdana"/>
        <w:b/>
        <w:bCs/>
        <w:noProof/>
        <w:color w:val="262626"/>
        <w:sz w:val="44"/>
        <w:szCs w:val="18"/>
        <w:u w:color="262626"/>
        <w:lang w:val="en-AU" w:eastAsia="en-AU"/>
      </w:rPr>
      <mc:AlternateContent>
        <mc:Choice Requires="wps">
          <w:drawing>
            <wp:anchor distT="0" distB="0" distL="114300" distR="114300" simplePos="0" relativeHeight="251670528" behindDoc="1" locked="0" layoutInCell="1" allowOverlap="1" wp14:anchorId="419D02C4" wp14:editId="3FA7B110">
              <wp:simplePos x="0" y="0"/>
              <wp:positionH relativeFrom="column">
                <wp:posOffset>2614930</wp:posOffset>
              </wp:positionH>
              <wp:positionV relativeFrom="paragraph">
                <wp:posOffset>144145</wp:posOffset>
              </wp:positionV>
              <wp:extent cx="812800" cy="37973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812800" cy="37973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230A975" w14:textId="4CDC1B6A" w:rsidR="00182C55" w:rsidRPr="000A7569" w:rsidRDefault="000A7569" w:rsidP="00182C55">
                          <w:pPr>
                            <w:rPr>
                              <w:rFonts w:ascii="Calibri" w:hAnsi="Calibri" w:cs="Calibri"/>
                              <w:sz w:val="18"/>
                              <w:lang w:val="en-AU"/>
                            </w:rPr>
                          </w:pPr>
                          <w:r>
                            <w:rPr>
                              <w:rFonts w:ascii="Calibri" w:hAnsi="Calibri" w:cs="Calibri"/>
                              <w:sz w:val="18"/>
                              <w:lang w:val="en-AU"/>
                            </w:rPr>
                            <w:t>02 4608 9972</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D02C4" id="Text Box 12" o:spid="_x0000_s1029" type="#_x0000_t202" style="position:absolute;margin-left:205.9pt;margin-top:11.35pt;width:64pt;height:29.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" filled="f" stroked="f" strokeweight=".5pt">
              <v:textbox inset="1.27mm,1.27mm,1.27mm,1.27mm">
                <w:txbxContent>
                  <w:p w14:paraId="6230A975" w14:textId="4CDC1B6A" w:rsidR="00182C55" w:rsidRPr="000A7569" w:rsidRDefault="000A7569" w:rsidP="00182C55">
                    <w:pPr>
                      <w:rPr>
                        <w:rFonts w:ascii="Calibri" w:hAnsi="Calibri" w:cs="Calibri"/>
                        <w:sz w:val="18"/>
                        <w:lang w:val="en-AU"/>
                      </w:rPr>
                    </w:pPr>
                    <w:r>
                      <w:rPr>
                        <w:rFonts w:ascii="Calibri" w:hAnsi="Calibri" w:cs="Calibri"/>
                        <w:sz w:val="18"/>
                        <w:lang w:val="en-AU"/>
                      </w:rPr>
                      <w:t>02 4608 9972</w:t>
                    </w:r>
                  </w:p>
                </w:txbxContent>
              </v:textbox>
            </v:shape>
          </w:pict>
        </mc:Fallback>
      </mc:AlternateContent>
    </w:r>
    <w:r>
      <w:rPr>
        <w:rFonts w:ascii="Verdana" w:hAnsi="Verdana"/>
        <w:b/>
        <w:bCs/>
        <w:noProof/>
        <w:color w:val="262626"/>
        <w:sz w:val="44"/>
        <w:szCs w:val="18"/>
        <w:u w:color="262626"/>
        <w:lang w:val="en-AU" w:eastAsia="en-AU"/>
      </w:rPr>
      <w:drawing>
        <wp:anchor distT="0" distB="0" distL="114300" distR="114300" simplePos="0" relativeHeight="251667456" behindDoc="1" locked="0" layoutInCell="1" allowOverlap="1" wp14:anchorId="66CF0496" wp14:editId="78679204">
          <wp:simplePos x="0" y="0"/>
          <wp:positionH relativeFrom="column">
            <wp:posOffset>3513455</wp:posOffset>
          </wp:positionH>
          <wp:positionV relativeFrom="paragraph">
            <wp:posOffset>172085</wp:posOffset>
          </wp:positionV>
          <wp:extent cx="299720" cy="299720"/>
          <wp:effectExtent l="0" t="0" r="5080" b="5080"/>
          <wp:wrapNone/>
          <wp:docPr id="1073741913" name="Picture 1073741913" descr="C:\Users\MANTHAN\AppData\Local\Microsoft\Windows\INetCache\Content.Word\Astral Skills Institute Logo Letter Head Final-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MANTHAN\AppData\Local\Microsoft\Windows\INetCache\Content.Word\Astral Skills Institute Logo Letter Head Final-07.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720" cy="299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bCs/>
        <w:noProof/>
        <w:color w:val="262626"/>
        <w:sz w:val="44"/>
        <w:szCs w:val="18"/>
        <w:u w:color="262626"/>
        <w:lang w:val="en-AU" w:eastAsia="en-AU"/>
      </w:rPr>
      <mc:AlternateContent>
        <mc:Choice Requires="wps">
          <w:drawing>
            <wp:anchor distT="0" distB="0" distL="114300" distR="114300" simplePos="0" relativeHeight="251671552" behindDoc="1" locked="0" layoutInCell="1" allowOverlap="1" wp14:anchorId="67008F46" wp14:editId="6881AB16">
              <wp:simplePos x="0" y="0"/>
              <wp:positionH relativeFrom="column">
                <wp:posOffset>3924300</wp:posOffset>
              </wp:positionH>
              <wp:positionV relativeFrom="paragraph">
                <wp:posOffset>122555</wp:posOffset>
              </wp:positionV>
              <wp:extent cx="1104900" cy="3797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104900" cy="37973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4F54B92" w14:textId="77777777" w:rsidR="00182C55" w:rsidRPr="005B4D3E" w:rsidRDefault="00182C55" w:rsidP="00182C55">
                          <w:pPr>
                            <w:rPr>
                              <w:rFonts w:ascii="Calibri" w:hAnsi="Calibri" w:cs="Calibri"/>
                              <w:sz w:val="18"/>
                            </w:rPr>
                          </w:pPr>
                          <w:r w:rsidRPr="005B4D3E">
                            <w:rPr>
                              <w:rFonts w:ascii="Calibri" w:hAnsi="Calibri" w:cs="Calibri"/>
                              <w:sz w:val="18"/>
                            </w:rPr>
                            <w:t>info@</w:t>
                          </w:r>
                          <w:r>
                            <w:rPr>
                              <w:rFonts w:ascii="Calibri" w:hAnsi="Calibri" w:cs="Calibri"/>
                              <w:sz w:val="18"/>
                            </w:rPr>
                            <w:t>asia.edu.au</w:t>
                          </w:r>
                        </w:p>
                        <w:p w14:paraId="61610604" w14:textId="77777777" w:rsidR="00182C55" w:rsidRPr="005B4D3E" w:rsidRDefault="00182C55" w:rsidP="00182C55">
                          <w:pPr>
                            <w:rPr>
                              <w:rFonts w:ascii="Calibri" w:hAnsi="Calibri" w:cs="Calibri"/>
                              <w:sz w:val="18"/>
                            </w:rPr>
                          </w:pPr>
                          <w:r w:rsidRPr="005B4D3E">
                            <w:rPr>
                              <w:rFonts w:ascii="Calibri" w:hAnsi="Calibri" w:cs="Calibri"/>
                              <w:sz w:val="18"/>
                            </w:rPr>
                            <w:t>www.</w:t>
                          </w:r>
                          <w:r>
                            <w:rPr>
                              <w:rFonts w:ascii="Calibri" w:hAnsi="Calibri" w:cs="Calibri"/>
                              <w:sz w:val="18"/>
                            </w:rPr>
                            <w:t>asia.edu.au</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08F46" id="Text Box 13" o:spid="_x0000_s1030" type="#_x0000_t202" style="position:absolute;margin-left:309pt;margin-top:9.65pt;width:87pt;height:29.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" filled="f" stroked="f" strokeweight=".5pt">
              <v:textbox inset="1.27mm,1.27mm,1.27mm,1.27mm">
                <w:txbxContent>
                  <w:p w14:paraId="54F54B92" w14:textId="77777777" w:rsidR="00182C55" w:rsidRPr="005B4D3E" w:rsidRDefault="00182C55" w:rsidP="00182C55">
                    <w:pPr>
                      <w:rPr>
                        <w:rFonts w:ascii="Calibri" w:hAnsi="Calibri" w:cs="Calibri"/>
                        <w:sz w:val="18"/>
                      </w:rPr>
                    </w:pPr>
                    <w:r w:rsidRPr="005B4D3E">
                      <w:rPr>
                        <w:rFonts w:ascii="Calibri" w:hAnsi="Calibri" w:cs="Calibri"/>
                        <w:sz w:val="18"/>
                      </w:rPr>
                      <w:t>info@</w:t>
                    </w:r>
                    <w:r>
                      <w:rPr>
                        <w:rFonts w:ascii="Calibri" w:hAnsi="Calibri" w:cs="Calibri"/>
                        <w:sz w:val="18"/>
                      </w:rPr>
                      <w:t>asia.edu.au</w:t>
                    </w:r>
                  </w:p>
                  <w:p w14:paraId="61610604" w14:textId="77777777" w:rsidR="00182C55" w:rsidRPr="005B4D3E" w:rsidRDefault="00182C55" w:rsidP="00182C55">
                    <w:pPr>
                      <w:rPr>
                        <w:rFonts w:ascii="Calibri" w:hAnsi="Calibri" w:cs="Calibri"/>
                        <w:sz w:val="18"/>
                      </w:rPr>
                    </w:pPr>
                    <w:r w:rsidRPr="005B4D3E">
                      <w:rPr>
                        <w:rFonts w:ascii="Calibri" w:hAnsi="Calibri" w:cs="Calibri"/>
                        <w:sz w:val="18"/>
                      </w:rPr>
                      <w:t>www.</w:t>
                    </w:r>
                    <w:r>
                      <w:rPr>
                        <w:rFonts w:ascii="Calibri" w:hAnsi="Calibri" w:cs="Calibri"/>
                        <w:sz w:val="18"/>
                      </w:rPr>
                      <w:t>asia.edu.au</w:t>
                    </w:r>
                  </w:p>
                </w:txbxContent>
              </v:textbox>
            </v:shape>
          </w:pict>
        </mc:Fallback>
      </mc:AlternateContent>
    </w:r>
  </w:p>
  <w:p w14:paraId="626BEB1A" w14:textId="1E92B167" w:rsidR="00127AAB" w:rsidRPr="00182C55" w:rsidRDefault="000A7569" w:rsidP="00182C55">
    <w:pPr>
      <w:pStyle w:val="Footer"/>
    </w:pPr>
    <w:r>
      <w:rPr>
        <w:rFonts w:ascii="Candida BT" w:hAnsi="Candida BT"/>
        <w:b/>
        <w:noProof/>
        <w:color w:val="C1272D"/>
        <w:sz w:val="32"/>
        <w:lang w:val="en-AU" w:eastAsia="en-AU"/>
      </w:rPr>
      <w:drawing>
        <wp:anchor distT="0" distB="0" distL="114300" distR="114300" simplePos="0" relativeHeight="251666432" behindDoc="1" locked="0" layoutInCell="1" allowOverlap="1" wp14:anchorId="28097C49" wp14:editId="5BB5F83B">
          <wp:simplePos x="0" y="0"/>
          <wp:positionH relativeFrom="column">
            <wp:posOffset>2188210</wp:posOffset>
          </wp:positionH>
          <wp:positionV relativeFrom="paragraph">
            <wp:posOffset>22860</wp:posOffset>
          </wp:positionV>
          <wp:extent cx="356235" cy="285750"/>
          <wp:effectExtent l="0" t="0" r="5715" b="0"/>
          <wp:wrapNone/>
          <wp:docPr id="1073741914" name="Picture 1073741914" descr="C:\Users\MANTHAN\AppData\Local\Microsoft\Windows\INetCache\Content.Word\Astral Skills Institute Logo Letter Head Final-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MANTHAN\AppData\Local\Microsoft\Windows\INetCache\Content.Word\Astral Skills Institute Logo Letter Head Final-06.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5623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64384" behindDoc="1" locked="0" layoutInCell="1" allowOverlap="1" wp14:anchorId="0B798693" wp14:editId="2759F4B9">
          <wp:simplePos x="0" y="0"/>
          <wp:positionH relativeFrom="column">
            <wp:posOffset>-695960</wp:posOffset>
          </wp:positionH>
          <wp:positionV relativeFrom="paragraph">
            <wp:posOffset>497840</wp:posOffset>
          </wp:positionV>
          <wp:extent cx="7560310" cy="393700"/>
          <wp:effectExtent l="0" t="0" r="2540" b="6350"/>
          <wp:wrapNone/>
          <wp:docPr id="5" name="Picture 5" descr="Astral Skills Institute Logo Letter Head Final-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tral Skills Institute Logo Letter Head Final-0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0310" cy="393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8A147" w14:textId="77777777" w:rsidR="00076372" w:rsidRDefault="00076372" w:rsidP="00915115">
      <w:r>
        <w:separator/>
      </w:r>
    </w:p>
  </w:footnote>
  <w:footnote w:type="continuationSeparator" w:id="0">
    <w:p w14:paraId="09D176F0" w14:textId="77777777" w:rsidR="00076372" w:rsidRDefault="00076372" w:rsidP="0091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734C9" w14:textId="77777777" w:rsidR="00800DD6" w:rsidRDefault="00076372">
    <w:pPr>
      <w:pStyle w:val="Header"/>
    </w:pPr>
    <w:r>
      <w:rPr>
        <w:noProof/>
      </w:rPr>
      <w:pict w14:anchorId="28CAA3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820891" o:spid="_x0000_s2051" type="#_x0000_t75" alt="Astral Skills Institute Logo Letter Head Final-01" style="position:absolute;margin-left:0;margin-top:0;width:486.45pt;height:687.8pt;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Astral Skills Institute Logo Letter Head Final-01" gain="19661f" blacklevel="22938f"/>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DD2AC" w14:textId="155355EA" w:rsidR="00D37406" w:rsidRDefault="00076372" w:rsidP="00D37406">
    <w:pPr>
      <w:pStyle w:val="Header"/>
      <w:tabs>
        <w:tab w:val="clear" w:pos="9026"/>
        <w:tab w:val="right" w:pos="9000"/>
      </w:tabs>
      <w:ind w:firstLine="4320"/>
      <w:rPr>
        <w:rFonts w:ascii="Verdana" w:hAnsi="Verdana"/>
        <w:b/>
        <w:bCs/>
        <w:color w:val="262626"/>
        <w:sz w:val="44"/>
        <w:szCs w:val="18"/>
        <w:u w:color="262626"/>
      </w:rPr>
    </w:pPr>
    <w:r>
      <w:rPr>
        <w:noProof/>
      </w:rPr>
      <w:pict w14:anchorId="54293D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820892" o:spid="_x0000_s2050" type="#_x0000_t75" alt="Astral Skills Institute Logo Letter Head Final-01" style="position:absolute;left:0;text-align:left;margin-left:0;margin-top:0;width:600.95pt;height:849.95pt;z-index:-25165516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Astral Skills Institute Logo Letter Head Final-01" gain="19661f" blacklevel="22938f"/>
          <o:lock v:ext="edit" rotation="t" cropping="t" verticies="t" grouping="t"/>
          <w10:wrap anchorx="margin" anchory="margin"/>
        </v:shape>
      </w:pict>
    </w:r>
    <w:r w:rsidR="00897FCC" w:rsidRPr="001F34AB">
      <w:rPr>
        <w:rFonts w:ascii="Verdana" w:eastAsia="Verdana" w:hAnsi="Verdana" w:cs="Verdana"/>
        <w:b/>
        <w:bCs/>
        <w:noProof/>
        <w:color w:val="262626"/>
        <w:sz w:val="44"/>
        <w:szCs w:val="18"/>
        <w:u w:color="262626"/>
        <w:lang w:val="en-AU" w:eastAsia="en-AU"/>
      </w:rPr>
      <w:drawing>
        <wp:anchor distT="0" distB="0" distL="114300" distR="114300" simplePos="0" relativeHeight="251662336" behindDoc="1" locked="0" layoutInCell="1" allowOverlap="1" wp14:anchorId="1A3D7B8E" wp14:editId="46E73C28">
          <wp:simplePos x="0" y="0"/>
          <wp:positionH relativeFrom="column">
            <wp:posOffset>2648</wp:posOffset>
          </wp:positionH>
          <wp:positionV relativeFrom="paragraph">
            <wp:posOffset>-168442</wp:posOffset>
          </wp:positionV>
          <wp:extent cx="2538730" cy="713105"/>
          <wp:effectExtent l="0" t="0" r="0" b="0"/>
          <wp:wrapNone/>
          <wp:docPr id="1073741912"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8730" cy="7131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897FCC" w:rsidRPr="001F34AB">
      <w:rPr>
        <w:rFonts w:ascii="Verdana" w:hAnsi="Verdana"/>
        <w:b/>
        <w:bCs/>
        <w:color w:val="262626"/>
        <w:sz w:val="44"/>
        <w:szCs w:val="18"/>
        <w:u w:color="262626"/>
      </w:rPr>
      <w:t xml:space="preserve"> </w:t>
    </w:r>
  </w:p>
  <w:p w14:paraId="17981017" w14:textId="77777777" w:rsidR="001F34AB" w:rsidRPr="00800DD6" w:rsidRDefault="00897FCC" w:rsidP="00800DD6">
    <w:pPr>
      <w:pStyle w:val="Header"/>
      <w:tabs>
        <w:tab w:val="clear" w:pos="9026"/>
        <w:tab w:val="right" w:pos="9000"/>
      </w:tabs>
      <w:ind w:firstLine="4320"/>
      <w:rPr>
        <w:rFonts w:ascii="Verdana" w:hAnsi="Verdana"/>
        <w:b/>
        <w:bCs/>
        <w:color w:val="262626"/>
        <w:sz w:val="44"/>
        <w:szCs w:val="18"/>
        <w:u w:color="262626"/>
      </w:rPr>
    </w:pPr>
    <w:r w:rsidRPr="001F34AB">
      <w:rPr>
        <w:rFonts w:ascii="Verdana" w:hAnsi="Verdana"/>
        <w:b/>
        <w:bCs/>
        <w:color w:val="262626"/>
        <w:sz w:val="44"/>
        <w:szCs w:val="18"/>
        <w:u w:color="262626"/>
      </w:rPr>
      <w:t xml:space="preserve">          </w:t>
    </w:r>
    <w:r>
      <w:rPr>
        <w:rFonts w:ascii="Verdana" w:hAnsi="Verdana"/>
        <w:b/>
        <w:bCs/>
        <w:color w:val="262626"/>
        <w:sz w:val="44"/>
        <w:szCs w:val="18"/>
        <w:u w:color="26262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A41A7" w14:textId="77777777" w:rsidR="00800DD6" w:rsidRDefault="00076372">
    <w:pPr>
      <w:pStyle w:val="Header"/>
    </w:pPr>
    <w:r>
      <w:rPr>
        <w:noProof/>
      </w:rPr>
      <w:pict w14:anchorId="59770F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820890" o:spid="_x0000_s2049" type="#_x0000_t75" alt="Astral Skills Institute Logo Letter Head Final-01" style="position:absolute;margin-left:0;margin-top:0;width:486.45pt;height:687.8pt;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Astral Skills Institute Logo Letter Head Final-01" gain="19661f" blacklevel="22938f"/>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416F6"/>
    <w:multiLevelType w:val="hybridMultilevel"/>
    <w:tmpl w:val="EF7AA284"/>
    <w:numStyleLink w:val="ImportedStyle1"/>
  </w:abstractNum>
  <w:abstractNum w:abstractNumId="1" w15:restartNumberingAfterBreak="0">
    <w:nsid w:val="24034657"/>
    <w:multiLevelType w:val="hybridMultilevel"/>
    <w:tmpl w:val="79423956"/>
    <w:lvl w:ilvl="0" w:tplc="FBCC484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F065D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FC15B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4E6C1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080FC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AA114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430C82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9EED1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F28724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45A2A3F"/>
    <w:multiLevelType w:val="hybridMultilevel"/>
    <w:tmpl w:val="EF7AA284"/>
    <w:styleLink w:val="ImportedStyle1"/>
    <w:lvl w:ilvl="0" w:tplc="147C2F8C">
      <w:start w:val="1"/>
      <w:numFmt w:val="decimal"/>
      <w:lvlText w:val="%1."/>
      <w:lvlJc w:val="left"/>
      <w:pPr>
        <w:ind w:left="270" w:hanging="270"/>
      </w:pPr>
      <w:rPr>
        <w:rFonts w:hAnsi="Arial Unicode MS"/>
        <w:b/>
        <w:bCs/>
        <w:caps w:val="0"/>
        <w:smallCaps w:val="0"/>
        <w:strike w:val="0"/>
        <w:dstrike w:val="0"/>
        <w:outline w:val="0"/>
        <w:emboss w:val="0"/>
        <w:imprint w:val="0"/>
        <w:spacing w:val="0"/>
        <w:w w:val="100"/>
        <w:kern w:val="0"/>
        <w:position w:val="0"/>
        <w:highlight w:val="none"/>
        <w:vertAlign w:val="baseline"/>
      </w:rPr>
    </w:lvl>
    <w:lvl w:ilvl="1" w:tplc="821E1FDE">
      <w:start w:val="1"/>
      <w:numFmt w:val="lowerLetter"/>
      <w:lvlText w:val="%2."/>
      <w:lvlJc w:val="left"/>
      <w:pPr>
        <w:ind w:left="810" w:hanging="270"/>
      </w:pPr>
      <w:rPr>
        <w:rFonts w:hAnsi="Arial Unicode MS"/>
        <w:b/>
        <w:bCs/>
        <w:caps w:val="0"/>
        <w:smallCaps w:val="0"/>
        <w:strike w:val="0"/>
        <w:dstrike w:val="0"/>
        <w:outline w:val="0"/>
        <w:emboss w:val="0"/>
        <w:imprint w:val="0"/>
        <w:spacing w:val="0"/>
        <w:w w:val="100"/>
        <w:kern w:val="0"/>
        <w:position w:val="0"/>
        <w:highlight w:val="none"/>
        <w:vertAlign w:val="baseline"/>
      </w:rPr>
    </w:lvl>
    <w:lvl w:ilvl="2" w:tplc="F6E2C6BA">
      <w:start w:val="1"/>
      <w:numFmt w:val="lowerRoman"/>
      <w:lvlText w:val="%3."/>
      <w:lvlJc w:val="left"/>
      <w:pPr>
        <w:ind w:left="1530" w:hanging="223"/>
      </w:pPr>
      <w:rPr>
        <w:rFonts w:hAnsi="Arial Unicode MS"/>
        <w:b/>
        <w:bCs/>
        <w:caps w:val="0"/>
        <w:smallCaps w:val="0"/>
        <w:strike w:val="0"/>
        <w:dstrike w:val="0"/>
        <w:outline w:val="0"/>
        <w:emboss w:val="0"/>
        <w:imprint w:val="0"/>
        <w:spacing w:val="0"/>
        <w:w w:val="100"/>
        <w:kern w:val="0"/>
        <w:position w:val="0"/>
        <w:highlight w:val="none"/>
        <w:vertAlign w:val="baseline"/>
      </w:rPr>
    </w:lvl>
    <w:lvl w:ilvl="3" w:tplc="77545B7E">
      <w:start w:val="1"/>
      <w:numFmt w:val="decimal"/>
      <w:lvlText w:val="%4."/>
      <w:lvlJc w:val="left"/>
      <w:pPr>
        <w:ind w:left="2250" w:hanging="270"/>
      </w:pPr>
      <w:rPr>
        <w:rFonts w:hAnsi="Arial Unicode MS"/>
        <w:b/>
        <w:bCs/>
        <w:caps w:val="0"/>
        <w:smallCaps w:val="0"/>
        <w:strike w:val="0"/>
        <w:dstrike w:val="0"/>
        <w:outline w:val="0"/>
        <w:emboss w:val="0"/>
        <w:imprint w:val="0"/>
        <w:spacing w:val="0"/>
        <w:w w:val="100"/>
        <w:kern w:val="0"/>
        <w:position w:val="0"/>
        <w:highlight w:val="none"/>
        <w:vertAlign w:val="baseline"/>
      </w:rPr>
    </w:lvl>
    <w:lvl w:ilvl="4" w:tplc="543E25BC">
      <w:start w:val="1"/>
      <w:numFmt w:val="lowerLetter"/>
      <w:lvlText w:val="%5."/>
      <w:lvlJc w:val="left"/>
      <w:pPr>
        <w:ind w:left="2970" w:hanging="270"/>
      </w:pPr>
      <w:rPr>
        <w:rFonts w:hAnsi="Arial Unicode MS"/>
        <w:b/>
        <w:bCs/>
        <w:caps w:val="0"/>
        <w:smallCaps w:val="0"/>
        <w:strike w:val="0"/>
        <w:dstrike w:val="0"/>
        <w:outline w:val="0"/>
        <w:emboss w:val="0"/>
        <w:imprint w:val="0"/>
        <w:spacing w:val="0"/>
        <w:w w:val="100"/>
        <w:kern w:val="0"/>
        <w:position w:val="0"/>
        <w:highlight w:val="none"/>
        <w:vertAlign w:val="baseline"/>
      </w:rPr>
    </w:lvl>
    <w:lvl w:ilvl="5" w:tplc="E796FCAC">
      <w:start w:val="1"/>
      <w:numFmt w:val="lowerRoman"/>
      <w:lvlText w:val="%6."/>
      <w:lvlJc w:val="left"/>
      <w:pPr>
        <w:ind w:left="3690" w:hanging="223"/>
      </w:pPr>
      <w:rPr>
        <w:rFonts w:hAnsi="Arial Unicode MS"/>
        <w:b/>
        <w:bCs/>
        <w:caps w:val="0"/>
        <w:smallCaps w:val="0"/>
        <w:strike w:val="0"/>
        <w:dstrike w:val="0"/>
        <w:outline w:val="0"/>
        <w:emboss w:val="0"/>
        <w:imprint w:val="0"/>
        <w:spacing w:val="0"/>
        <w:w w:val="100"/>
        <w:kern w:val="0"/>
        <w:position w:val="0"/>
        <w:highlight w:val="none"/>
        <w:vertAlign w:val="baseline"/>
      </w:rPr>
    </w:lvl>
    <w:lvl w:ilvl="6" w:tplc="F85C8B12">
      <w:start w:val="1"/>
      <w:numFmt w:val="decimal"/>
      <w:lvlText w:val="%7."/>
      <w:lvlJc w:val="left"/>
      <w:pPr>
        <w:ind w:left="4410" w:hanging="270"/>
      </w:pPr>
      <w:rPr>
        <w:rFonts w:hAnsi="Arial Unicode MS"/>
        <w:b/>
        <w:bCs/>
        <w:caps w:val="0"/>
        <w:smallCaps w:val="0"/>
        <w:strike w:val="0"/>
        <w:dstrike w:val="0"/>
        <w:outline w:val="0"/>
        <w:emboss w:val="0"/>
        <w:imprint w:val="0"/>
        <w:spacing w:val="0"/>
        <w:w w:val="100"/>
        <w:kern w:val="0"/>
        <w:position w:val="0"/>
        <w:highlight w:val="none"/>
        <w:vertAlign w:val="baseline"/>
      </w:rPr>
    </w:lvl>
    <w:lvl w:ilvl="7" w:tplc="9D401E30">
      <w:start w:val="1"/>
      <w:numFmt w:val="lowerLetter"/>
      <w:lvlText w:val="%8."/>
      <w:lvlJc w:val="left"/>
      <w:pPr>
        <w:ind w:left="5130" w:hanging="270"/>
      </w:pPr>
      <w:rPr>
        <w:rFonts w:hAnsi="Arial Unicode MS"/>
        <w:b/>
        <w:bCs/>
        <w:caps w:val="0"/>
        <w:smallCaps w:val="0"/>
        <w:strike w:val="0"/>
        <w:dstrike w:val="0"/>
        <w:outline w:val="0"/>
        <w:emboss w:val="0"/>
        <w:imprint w:val="0"/>
        <w:spacing w:val="0"/>
        <w:w w:val="100"/>
        <w:kern w:val="0"/>
        <w:position w:val="0"/>
        <w:highlight w:val="none"/>
        <w:vertAlign w:val="baseline"/>
      </w:rPr>
    </w:lvl>
    <w:lvl w:ilvl="8" w:tplc="848A22EE">
      <w:start w:val="1"/>
      <w:numFmt w:val="lowerRoman"/>
      <w:lvlText w:val="%9."/>
      <w:lvlJc w:val="left"/>
      <w:pPr>
        <w:ind w:left="5850" w:hanging="22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0"/>
    <w:lvlOverride w:ilvl="0">
      <w:lvl w:ilvl="0" w:tplc="9AE03176">
        <w:start w:val="1"/>
        <w:numFmt w:val="decimal"/>
        <w:lvlText w:val="%1."/>
        <w:lvlJc w:val="left"/>
        <w:pPr>
          <w:tabs>
            <w:tab w:val="num" w:pos="248"/>
          </w:tabs>
          <w:ind w:left="356"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4822862">
        <w:start w:val="1"/>
        <w:numFmt w:val="lowerLetter"/>
        <w:lvlText w:val="%2."/>
        <w:lvlJc w:val="left"/>
        <w:pPr>
          <w:tabs>
            <w:tab w:val="num" w:pos="788"/>
          </w:tabs>
          <w:ind w:left="896"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5EC12D0">
        <w:start w:val="1"/>
        <w:numFmt w:val="lowerRoman"/>
        <w:suff w:val="nothing"/>
        <w:lvlText w:val="%3."/>
        <w:lvlJc w:val="left"/>
        <w:pPr>
          <w:ind w:left="1619"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488C660">
        <w:start w:val="1"/>
        <w:numFmt w:val="decimal"/>
        <w:lvlText w:val="%4."/>
        <w:lvlJc w:val="left"/>
        <w:pPr>
          <w:tabs>
            <w:tab w:val="num" w:pos="2228"/>
          </w:tabs>
          <w:ind w:left="2336"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2AC69F8">
        <w:start w:val="1"/>
        <w:numFmt w:val="lowerLetter"/>
        <w:lvlText w:val="%5."/>
        <w:lvlJc w:val="left"/>
        <w:pPr>
          <w:tabs>
            <w:tab w:val="num" w:pos="2948"/>
          </w:tabs>
          <w:ind w:left="3056" w:hanging="3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9F667AE">
        <w:start w:val="1"/>
        <w:numFmt w:val="lowerRoman"/>
        <w:suff w:val="nothing"/>
        <w:lvlText w:val="%6."/>
        <w:lvlJc w:val="left"/>
        <w:pPr>
          <w:ind w:left="3779"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A28B4DC">
        <w:start w:val="1"/>
        <w:numFmt w:val="decimal"/>
        <w:lvlText w:val="%7."/>
        <w:lvlJc w:val="left"/>
        <w:pPr>
          <w:tabs>
            <w:tab w:val="num" w:pos="4388"/>
          </w:tabs>
          <w:ind w:left="4496" w:hanging="3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8C26B62">
        <w:start w:val="1"/>
        <w:numFmt w:val="lowerLetter"/>
        <w:lvlText w:val="%8."/>
        <w:lvlJc w:val="left"/>
        <w:pPr>
          <w:tabs>
            <w:tab w:val="num" w:pos="5108"/>
          </w:tabs>
          <w:ind w:left="5216" w:hanging="3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D22D376">
        <w:start w:val="1"/>
        <w:numFmt w:val="lowerRoman"/>
        <w:suff w:val="nothing"/>
        <w:lvlText w:val="%9."/>
        <w:lvlJc w:val="left"/>
        <w:pPr>
          <w:ind w:left="5939" w:hanging="31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2"/>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713"/>
    <w:rsid w:val="00076372"/>
    <w:rsid w:val="000A7569"/>
    <w:rsid w:val="00182C55"/>
    <w:rsid w:val="00256713"/>
    <w:rsid w:val="002A36BD"/>
    <w:rsid w:val="00635297"/>
    <w:rsid w:val="0064455C"/>
    <w:rsid w:val="006976F9"/>
    <w:rsid w:val="00763186"/>
    <w:rsid w:val="008336CA"/>
    <w:rsid w:val="00897FCC"/>
    <w:rsid w:val="00915115"/>
    <w:rsid w:val="009A2C97"/>
    <w:rsid w:val="009F0330"/>
    <w:rsid w:val="00A005A0"/>
    <w:rsid w:val="00AA7724"/>
    <w:rsid w:val="00AC4A92"/>
    <w:rsid w:val="00D70177"/>
    <w:rsid w:val="00FC7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6057BB"/>
  <w15:chartTrackingRefBased/>
  <w15:docId w15:val="{A797BDB5-A19A-D049-A874-D6A99472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56713"/>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256713"/>
    <w:pPr>
      <w:pBdr>
        <w:top w:val="nil"/>
        <w:left w:val="nil"/>
        <w:bottom w:val="nil"/>
        <w:right w:val="nil"/>
        <w:between w:val="nil"/>
        <w:bar w:val="nil"/>
      </w:pBdr>
      <w:tabs>
        <w:tab w:val="center" w:pos="4513"/>
        <w:tab w:val="right" w:pos="9026"/>
      </w:tabs>
    </w:pPr>
    <w:rPr>
      <w:rFonts w:ascii="Calibri" w:eastAsia="Calibri" w:hAnsi="Calibri" w:cs="Calibri"/>
      <w:color w:val="000000"/>
      <w:sz w:val="22"/>
      <w:szCs w:val="22"/>
      <w:u w:color="000000"/>
      <w:bdr w:val="nil"/>
      <w:lang w:val="en-US" w:eastAsia="en-IN"/>
    </w:rPr>
  </w:style>
  <w:style w:type="character" w:customStyle="1" w:styleId="HeaderChar">
    <w:name w:val="Header Char"/>
    <w:basedOn w:val="DefaultParagraphFont"/>
    <w:link w:val="Header"/>
    <w:rsid w:val="00256713"/>
    <w:rPr>
      <w:rFonts w:ascii="Calibri" w:eastAsia="Calibri" w:hAnsi="Calibri" w:cs="Calibri"/>
      <w:color w:val="000000"/>
      <w:sz w:val="22"/>
      <w:szCs w:val="22"/>
      <w:u w:color="000000"/>
      <w:bdr w:val="nil"/>
      <w:lang w:val="en-US" w:eastAsia="en-IN"/>
    </w:rPr>
  </w:style>
  <w:style w:type="paragraph" w:styleId="Footer">
    <w:name w:val="footer"/>
    <w:link w:val="FooterChar"/>
    <w:uiPriority w:val="99"/>
    <w:rsid w:val="00256713"/>
    <w:pPr>
      <w:pBdr>
        <w:top w:val="nil"/>
        <w:left w:val="nil"/>
        <w:bottom w:val="nil"/>
        <w:right w:val="nil"/>
        <w:between w:val="nil"/>
        <w:bar w:val="nil"/>
      </w:pBdr>
      <w:tabs>
        <w:tab w:val="center" w:pos="4513"/>
        <w:tab w:val="right" w:pos="9026"/>
      </w:tabs>
    </w:pPr>
    <w:rPr>
      <w:rFonts w:ascii="Calibri" w:eastAsia="Calibri" w:hAnsi="Calibri" w:cs="Calibri"/>
      <w:color w:val="000000"/>
      <w:sz w:val="22"/>
      <w:szCs w:val="22"/>
      <w:u w:color="000000"/>
      <w:bdr w:val="nil"/>
      <w:lang w:val="en-US" w:eastAsia="en-IN"/>
    </w:rPr>
  </w:style>
  <w:style w:type="character" w:customStyle="1" w:styleId="FooterChar">
    <w:name w:val="Footer Char"/>
    <w:basedOn w:val="DefaultParagraphFont"/>
    <w:link w:val="Footer"/>
    <w:uiPriority w:val="99"/>
    <w:rsid w:val="00256713"/>
    <w:rPr>
      <w:rFonts w:ascii="Calibri" w:eastAsia="Calibri" w:hAnsi="Calibri" w:cs="Calibri"/>
      <w:color w:val="000000"/>
      <w:sz w:val="22"/>
      <w:szCs w:val="22"/>
      <w:u w:color="000000"/>
      <w:bdr w:val="nil"/>
      <w:lang w:val="en-US" w:eastAsia="en-IN"/>
    </w:rPr>
  </w:style>
  <w:style w:type="paragraph" w:customStyle="1" w:styleId="Heading">
    <w:name w:val="Heading"/>
    <w:basedOn w:val="Normal"/>
    <w:link w:val="HeadingChar"/>
    <w:qFormat/>
    <w:rsid w:val="00256713"/>
    <w:pPr>
      <w:spacing w:after="200"/>
      <w:jc w:val="center"/>
    </w:pPr>
    <w:rPr>
      <w:rFonts w:ascii="Arial" w:eastAsia="Calibri" w:hAnsi="Arial" w:cs="Arial"/>
      <w:b/>
      <w:bCs/>
      <w:color w:val="C1272D"/>
      <w:sz w:val="32"/>
      <w:szCs w:val="28"/>
      <w:u w:color="1F3864"/>
      <w:lang w:eastAsia="en-IN"/>
    </w:rPr>
  </w:style>
  <w:style w:type="character" w:customStyle="1" w:styleId="HeadingChar">
    <w:name w:val="Heading Char"/>
    <w:basedOn w:val="DefaultParagraphFont"/>
    <w:link w:val="Heading"/>
    <w:rsid w:val="00256713"/>
    <w:rPr>
      <w:rFonts w:ascii="Arial" w:eastAsia="Calibri" w:hAnsi="Arial" w:cs="Arial"/>
      <w:b/>
      <w:bCs/>
      <w:color w:val="C1272D"/>
      <w:sz w:val="32"/>
      <w:szCs w:val="28"/>
      <w:u w:color="1F3864"/>
      <w:bdr w:val="nil"/>
      <w:lang w:val="en-US" w:eastAsia="en-IN"/>
    </w:rPr>
  </w:style>
  <w:style w:type="character" w:styleId="PageNumber">
    <w:name w:val="page number"/>
    <w:basedOn w:val="DefaultParagraphFont"/>
    <w:uiPriority w:val="99"/>
    <w:semiHidden/>
    <w:unhideWhenUsed/>
    <w:rsid w:val="00256713"/>
  </w:style>
  <w:style w:type="paragraph" w:customStyle="1" w:styleId="paragraph">
    <w:name w:val="paragraph"/>
    <w:basedOn w:val="Normal"/>
    <w:rsid w:val="0025671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 w:type="character" w:customStyle="1" w:styleId="normaltextrun">
    <w:name w:val="normaltextrun"/>
    <w:basedOn w:val="DefaultParagraphFont"/>
    <w:rsid w:val="00256713"/>
  </w:style>
  <w:style w:type="character" w:customStyle="1" w:styleId="eop">
    <w:name w:val="eop"/>
    <w:basedOn w:val="DefaultParagraphFont"/>
    <w:rsid w:val="00256713"/>
  </w:style>
  <w:style w:type="paragraph" w:customStyle="1" w:styleId="Default">
    <w:name w:val="Default"/>
    <w:rsid w:val="00256713"/>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eastAsia="en-GB"/>
    </w:rPr>
  </w:style>
  <w:style w:type="paragraph" w:customStyle="1" w:styleId="BodyA">
    <w:name w:val="Body A"/>
    <w:rsid w:val="0025671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GB"/>
    </w:rPr>
  </w:style>
  <w:style w:type="paragraph" w:styleId="ListParagraph">
    <w:name w:val="List Paragraph"/>
    <w:rsid w:val="00256713"/>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n-GB"/>
    </w:rPr>
  </w:style>
  <w:style w:type="numbering" w:customStyle="1" w:styleId="ImportedStyle1">
    <w:name w:val="Imported Style 1"/>
    <w:rsid w:val="00256713"/>
    <w:pPr>
      <w:numPr>
        <w:numId w:val="1"/>
      </w:numPr>
    </w:pPr>
  </w:style>
  <w:style w:type="paragraph" w:customStyle="1" w:styleId="Body">
    <w:name w:val="Body"/>
    <w:rsid w:val="00256713"/>
    <w:pPr>
      <w:pBdr>
        <w:top w:val="nil"/>
        <w:left w:val="nil"/>
        <w:bottom w:val="nil"/>
        <w:right w:val="nil"/>
        <w:between w:val="nil"/>
        <w:bar w:val="nil"/>
      </w:pBdr>
    </w:pPr>
    <w:rPr>
      <w:rFonts w:ascii="Times New Roman" w:eastAsia="Times New Roman" w:hAnsi="Times New Roman" w:cs="Times New Roman"/>
      <w:color w:val="000000"/>
      <w:u w:color="000000"/>
      <w:bdr w:val="nil"/>
      <w:lang w:eastAsia="en-GB"/>
    </w:rPr>
  </w:style>
  <w:style w:type="character" w:customStyle="1" w:styleId="None">
    <w:name w:val="None"/>
    <w:rsid w:val="00256713"/>
  </w:style>
  <w:style w:type="character" w:customStyle="1" w:styleId="Hyperlink0">
    <w:name w:val="Hyperlink.0"/>
    <w:basedOn w:val="None"/>
    <w:rsid w:val="00256713"/>
    <w:rPr>
      <w:rFonts w:ascii="Arial" w:eastAsia="Arial" w:hAnsi="Arial" w:cs="Arial"/>
      <w:color w:val="0000FF"/>
      <w:sz w:val="20"/>
      <w:szCs w:val="20"/>
      <w:u w:val="single" w:color="0000FF"/>
      <w:lang w:val="en-US"/>
    </w:rPr>
  </w:style>
  <w:style w:type="character" w:styleId="Hyperlink">
    <w:name w:val="Hyperlink"/>
    <w:basedOn w:val="DefaultParagraphFont"/>
    <w:uiPriority w:val="99"/>
    <w:unhideWhenUsed/>
    <w:rsid w:val="00AC4A92"/>
    <w:rPr>
      <w:color w:val="0563C1" w:themeColor="hyperlink"/>
      <w:u w:val="single"/>
    </w:rPr>
  </w:style>
  <w:style w:type="character" w:customStyle="1" w:styleId="UnresolvedMention1">
    <w:name w:val="Unresolved Mention1"/>
    <w:basedOn w:val="DefaultParagraphFont"/>
    <w:uiPriority w:val="99"/>
    <w:semiHidden/>
    <w:unhideWhenUsed/>
    <w:rsid w:val="00AC4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budsman.gov.au/How-we-can-help/overseas-stud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ia.edu.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1</cp:lastModifiedBy>
  <cp:revision>4</cp:revision>
  <dcterms:created xsi:type="dcterms:W3CDTF">2020-07-22T05:53:00Z</dcterms:created>
  <dcterms:modified xsi:type="dcterms:W3CDTF">2020-09-23T11:28:00Z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24e982-4ed1-4819-8c70-4a27f3d38393_Enabled">
    <vt:lpwstr>true</vt:lpwstr>
  </property>
  <property fmtid="{D5CDD505-2E9C-101B-9397-08002B2CF9AE}" pid="3" name="MSIP_Label_1124e982-4ed1-4819-8c70-4a27f3d38393_SetDate">
    <vt:lpwstr>2020-07-22T05:53:30Z</vt:lpwstr>
  </property>
  <property fmtid="{D5CDD505-2E9C-101B-9397-08002B2CF9AE}" pid="4" name="MSIP_Label_1124e982-4ed1-4819-8c70-4a27f3d38393_Method">
    <vt:lpwstr>Standard</vt:lpwstr>
  </property>
  <property fmtid="{D5CDD505-2E9C-101B-9397-08002B2CF9AE}" pid="5" name="MSIP_Label_1124e982-4ed1-4819-8c70-4a27f3d38393_Name">
    <vt:lpwstr>No DLM Required</vt:lpwstr>
  </property>
  <property fmtid="{D5CDD505-2E9C-101B-9397-08002B2CF9AE}" pid="6" name="MSIP_Label_1124e982-4ed1-4819-8c70-4a27f3d38393_SiteId">
    <vt:lpwstr>19537222-55d7-4581-84fb-c2da6e835c74</vt:lpwstr>
  </property>
  <property fmtid="{D5CDD505-2E9C-101B-9397-08002B2CF9AE}" pid="7" name="MSIP_Label_1124e982-4ed1-4819-8c70-4a27f3d38393_ActionId">
    <vt:lpwstr>cee62fd3-390a-41e7-9ca0-00009f861bc0</vt:lpwstr>
  </property>
  <property fmtid="{D5CDD505-2E9C-101B-9397-08002B2CF9AE}" pid="8" name="MSIP_Label_1124e982-4ed1-4819-8c70-4a27f3d38393_ContentBits">
    <vt:lpwstr>0</vt:lpwstr>
  </property>
</Properties>
</file>